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3CF" w:rsidRPr="00DE03CF" w:rsidRDefault="00DE03CF" w:rsidP="00DE03CF">
      <w:pPr>
        <w:autoSpaceDE w:val="0"/>
        <w:autoSpaceDN w:val="0"/>
        <w:adjustRightInd w:val="0"/>
        <w:rPr>
          <w:b/>
        </w:rPr>
      </w:pPr>
      <w:r w:rsidRPr="00DE03CF">
        <w:rPr>
          <w:b/>
        </w:rPr>
        <w:t xml:space="preserve">Муниципальное бюджетное общеобразовательное учреждение </w:t>
      </w:r>
    </w:p>
    <w:p w:rsidR="00DE03CF" w:rsidRPr="00DE03CF" w:rsidRDefault="00DE03CF" w:rsidP="00DE03CF">
      <w:pPr>
        <w:autoSpaceDE w:val="0"/>
        <w:autoSpaceDN w:val="0"/>
        <w:adjustRightInd w:val="0"/>
        <w:jc w:val="center"/>
        <w:rPr>
          <w:rFonts w:eastAsia="Times New Roman"/>
          <w:b/>
        </w:rPr>
      </w:pPr>
      <w:r w:rsidRPr="00DE03CF">
        <w:rPr>
          <w:b/>
        </w:rPr>
        <w:t xml:space="preserve"> «Средняя общеобразовательная школа № 38» города Калуги</w:t>
      </w:r>
    </w:p>
    <w:p w:rsidR="00DE03CF" w:rsidRPr="00DE03CF" w:rsidRDefault="00DE03CF" w:rsidP="00C22F51"/>
    <w:p w:rsidR="00DE03CF" w:rsidRDefault="00DE03CF" w:rsidP="00C22F51"/>
    <w:p w:rsidR="00DE03CF" w:rsidRDefault="00DE03CF" w:rsidP="00C22F51"/>
    <w:p w:rsidR="00DE03CF" w:rsidRDefault="00DE03CF" w:rsidP="00C22F51"/>
    <w:p w:rsidR="00DE03CF" w:rsidRPr="00C22F51" w:rsidRDefault="00DE03CF" w:rsidP="00C22F51"/>
    <w:p w:rsidR="00DE03CF" w:rsidRDefault="00DE03CF" w:rsidP="00C22F5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МЕТОДИЧЕСКАЯ РАЗРАБОТКА</w:t>
      </w:r>
      <w:r w:rsidR="000F37B7" w:rsidRPr="00DE03CF">
        <w:rPr>
          <w:b/>
          <w:sz w:val="32"/>
          <w:szCs w:val="32"/>
        </w:rPr>
        <w:t xml:space="preserve"> </w:t>
      </w:r>
    </w:p>
    <w:p w:rsidR="000F37B7" w:rsidRDefault="00DE03CF" w:rsidP="00C22F5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внеклассного мероприятия по финансовой грамотности</w:t>
      </w:r>
    </w:p>
    <w:p w:rsidR="00DE03CF" w:rsidRPr="00DE03CF" w:rsidRDefault="00DE03CF" w:rsidP="00C22F51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 класс</w:t>
      </w:r>
    </w:p>
    <w:p w:rsidR="00BD24F0" w:rsidRPr="00DE03CF" w:rsidRDefault="00BD24F0" w:rsidP="00C22F51">
      <w:pPr>
        <w:jc w:val="center"/>
        <w:rPr>
          <w:b/>
          <w:sz w:val="32"/>
          <w:szCs w:val="32"/>
        </w:rPr>
      </w:pPr>
      <w:r w:rsidRPr="00DE03CF">
        <w:rPr>
          <w:b/>
          <w:sz w:val="32"/>
          <w:szCs w:val="32"/>
        </w:rPr>
        <w:t>«</w:t>
      </w:r>
      <w:r w:rsidR="00A056B1" w:rsidRPr="00DE03CF">
        <w:rPr>
          <w:b/>
          <w:sz w:val="32"/>
          <w:szCs w:val="32"/>
        </w:rPr>
        <w:t>Личные финансы и семейный бюджет</w:t>
      </w:r>
      <w:r w:rsidRPr="00DE03CF">
        <w:rPr>
          <w:b/>
          <w:sz w:val="32"/>
          <w:szCs w:val="32"/>
        </w:rPr>
        <w:t>»</w:t>
      </w:r>
    </w:p>
    <w:p w:rsidR="000F37B7" w:rsidRPr="00DE03CF" w:rsidRDefault="000F37B7" w:rsidP="00C22F51">
      <w:pPr>
        <w:jc w:val="center"/>
        <w:rPr>
          <w:sz w:val="32"/>
          <w:szCs w:val="32"/>
        </w:rPr>
      </w:pPr>
    </w:p>
    <w:p w:rsidR="004914A2" w:rsidRPr="00DE03CF" w:rsidRDefault="004914A2" w:rsidP="00C22F51">
      <w:pPr>
        <w:rPr>
          <w:sz w:val="32"/>
          <w:szCs w:val="32"/>
        </w:rPr>
      </w:pPr>
    </w:p>
    <w:p w:rsidR="00362D01" w:rsidRPr="00C22F51" w:rsidRDefault="00362D01" w:rsidP="00C22F51"/>
    <w:p w:rsidR="00362D01" w:rsidRPr="00C22F51" w:rsidRDefault="00362D01" w:rsidP="00C22F51"/>
    <w:p w:rsidR="00362D01" w:rsidRDefault="00362D01" w:rsidP="00C22F51"/>
    <w:p w:rsidR="000F37B7" w:rsidRDefault="000F37B7" w:rsidP="00C22F51"/>
    <w:p w:rsidR="00FE7B4C" w:rsidRPr="00FE7B4C" w:rsidRDefault="00FE7B4C" w:rsidP="00FE7B4C">
      <w:pPr>
        <w:autoSpaceDN w:val="0"/>
        <w:ind w:firstLine="0"/>
        <w:jc w:val="right"/>
        <w:rPr>
          <w:rFonts w:eastAsia="Times New Roman"/>
          <w:b/>
          <w:bCs/>
          <w:color w:val="auto"/>
          <w:sz w:val="22"/>
          <w:szCs w:val="22"/>
          <w:lang w:eastAsia="ru-RU"/>
        </w:rPr>
      </w:pPr>
      <w:r>
        <w:rPr>
          <w:rFonts w:eastAsia="Times New Roman"/>
          <w:b/>
          <w:bCs/>
          <w:color w:val="auto"/>
          <w:sz w:val="22"/>
          <w:szCs w:val="22"/>
          <w:lang w:eastAsia="ru-RU"/>
        </w:rPr>
        <w:t>Разработчик</w:t>
      </w:r>
      <w:proofErr w:type="gramStart"/>
      <w:r>
        <w:rPr>
          <w:rFonts w:eastAsia="Times New Roman"/>
          <w:b/>
          <w:bCs/>
          <w:color w:val="auto"/>
          <w:sz w:val="22"/>
          <w:szCs w:val="22"/>
          <w:lang w:eastAsia="ru-RU"/>
        </w:rPr>
        <w:t xml:space="preserve"> </w:t>
      </w:r>
      <w:r w:rsidRPr="00FE7B4C">
        <w:rPr>
          <w:rFonts w:eastAsia="Times New Roman"/>
          <w:b/>
          <w:bCs/>
          <w:color w:val="auto"/>
          <w:sz w:val="22"/>
          <w:szCs w:val="22"/>
          <w:lang w:eastAsia="ru-RU"/>
        </w:rPr>
        <w:t>:</w:t>
      </w:r>
      <w:proofErr w:type="gramEnd"/>
    </w:p>
    <w:p w:rsidR="00FE7B4C" w:rsidRPr="00FE7B4C" w:rsidRDefault="00FE7B4C" w:rsidP="00FE7B4C">
      <w:pPr>
        <w:autoSpaceDN w:val="0"/>
        <w:ind w:firstLine="0"/>
        <w:jc w:val="right"/>
        <w:rPr>
          <w:rFonts w:eastAsia="Times New Roman"/>
          <w:b/>
          <w:bCs/>
          <w:color w:val="auto"/>
          <w:sz w:val="22"/>
          <w:szCs w:val="22"/>
          <w:lang w:eastAsia="ru-RU"/>
        </w:rPr>
      </w:pPr>
      <w:r w:rsidRPr="00FE7B4C">
        <w:rPr>
          <w:rFonts w:eastAsia="Times New Roman"/>
          <w:b/>
          <w:bCs/>
          <w:color w:val="auto"/>
          <w:sz w:val="22"/>
          <w:szCs w:val="22"/>
          <w:lang w:eastAsia="ru-RU"/>
        </w:rPr>
        <w:t>Мосина Татьяна Павловна</w:t>
      </w:r>
    </w:p>
    <w:p w:rsidR="00FE7B4C" w:rsidRDefault="00FE7B4C" w:rsidP="00FE7B4C">
      <w:pPr>
        <w:autoSpaceDN w:val="0"/>
        <w:ind w:firstLine="0"/>
        <w:jc w:val="right"/>
        <w:rPr>
          <w:rFonts w:eastAsia="Times New Roman"/>
          <w:b/>
          <w:bCs/>
          <w:color w:val="auto"/>
          <w:sz w:val="22"/>
          <w:szCs w:val="22"/>
          <w:lang w:eastAsia="ru-RU"/>
        </w:rPr>
      </w:pPr>
      <w:r>
        <w:rPr>
          <w:rFonts w:eastAsia="Times New Roman"/>
          <w:b/>
          <w:bCs/>
          <w:color w:val="auto"/>
          <w:sz w:val="22"/>
          <w:szCs w:val="22"/>
          <w:lang w:eastAsia="ru-RU"/>
        </w:rPr>
        <w:t xml:space="preserve">учитель истории и обществознания </w:t>
      </w:r>
    </w:p>
    <w:p w:rsidR="00FE7B4C" w:rsidRPr="00FE7B4C" w:rsidRDefault="00FE7B4C" w:rsidP="00FE7B4C">
      <w:pPr>
        <w:autoSpaceDN w:val="0"/>
        <w:ind w:firstLine="0"/>
        <w:jc w:val="right"/>
        <w:rPr>
          <w:rFonts w:eastAsia="Times New Roman"/>
          <w:b/>
          <w:bCs/>
          <w:color w:val="auto"/>
          <w:sz w:val="22"/>
          <w:szCs w:val="22"/>
          <w:lang w:eastAsia="ru-RU"/>
        </w:rPr>
      </w:pPr>
      <w:r>
        <w:rPr>
          <w:rFonts w:eastAsia="Times New Roman"/>
          <w:b/>
          <w:bCs/>
          <w:color w:val="auto"/>
          <w:sz w:val="22"/>
          <w:szCs w:val="22"/>
          <w:lang w:eastAsia="ru-RU"/>
        </w:rPr>
        <w:t>МБОУ СОШ № 38 г. Калуги</w:t>
      </w:r>
    </w:p>
    <w:p w:rsidR="00FE7B4C" w:rsidRPr="00FE7B4C" w:rsidRDefault="00FE7B4C" w:rsidP="00FE7B4C">
      <w:pPr>
        <w:autoSpaceDN w:val="0"/>
        <w:ind w:firstLine="0"/>
        <w:jc w:val="right"/>
        <w:rPr>
          <w:rFonts w:eastAsia="Times New Roman"/>
          <w:b/>
          <w:bCs/>
          <w:color w:val="auto"/>
          <w:sz w:val="22"/>
          <w:szCs w:val="22"/>
          <w:lang w:eastAsia="ru-RU"/>
        </w:rPr>
      </w:pPr>
      <w:r w:rsidRPr="00FE7B4C">
        <w:rPr>
          <w:rFonts w:eastAsia="Times New Roman"/>
          <w:b/>
          <w:bCs/>
          <w:color w:val="auto"/>
          <w:sz w:val="22"/>
          <w:szCs w:val="22"/>
          <w:lang w:eastAsia="ru-RU"/>
        </w:rPr>
        <w:t>высшая квалификационная категория</w:t>
      </w:r>
    </w:p>
    <w:p w:rsidR="000F37B7" w:rsidRDefault="000F37B7" w:rsidP="00C22F51"/>
    <w:p w:rsidR="000F37B7" w:rsidRPr="00C22F51" w:rsidRDefault="000F37B7" w:rsidP="00FE7B4C">
      <w:pPr>
        <w:jc w:val="right"/>
      </w:pPr>
    </w:p>
    <w:p w:rsidR="00362D01" w:rsidRDefault="00362D01" w:rsidP="00C22F51"/>
    <w:p w:rsidR="00DE03CF" w:rsidRPr="00C22F51" w:rsidRDefault="00DE03CF" w:rsidP="00C22F51">
      <w:bookmarkStart w:id="0" w:name="_GoBack"/>
      <w:bookmarkEnd w:id="0"/>
    </w:p>
    <w:p w:rsidR="00362D01" w:rsidRPr="00C22F51" w:rsidRDefault="00362D01" w:rsidP="00C22F51"/>
    <w:p w:rsidR="00BD24F0" w:rsidRPr="00DE03CF" w:rsidRDefault="00DE03CF" w:rsidP="00DE03CF">
      <w:pPr>
        <w:rPr>
          <w:b/>
        </w:rPr>
      </w:pPr>
      <w:r>
        <w:t xml:space="preserve">                                                         </w:t>
      </w:r>
      <w:r w:rsidRPr="00DE03CF">
        <w:rPr>
          <w:b/>
        </w:rPr>
        <w:t>г.</w:t>
      </w:r>
      <w:r>
        <w:rPr>
          <w:b/>
        </w:rPr>
        <w:t xml:space="preserve"> </w:t>
      </w:r>
      <w:r w:rsidRPr="00DE03CF">
        <w:rPr>
          <w:b/>
        </w:rPr>
        <w:t>Калуга</w:t>
      </w:r>
    </w:p>
    <w:p w:rsidR="00BD24F0" w:rsidRPr="00C22F51" w:rsidRDefault="00DE03CF" w:rsidP="00C22F51">
      <w:pPr>
        <w:jc w:val="center"/>
        <w:rPr>
          <w:rFonts w:eastAsia="Calibri"/>
          <w:color w:val="auto"/>
          <w:lang w:eastAsia="ru-RU"/>
        </w:rPr>
      </w:pPr>
      <w:r w:rsidRPr="00DE03CF">
        <w:rPr>
          <w:b/>
        </w:rPr>
        <w:t>2022 г.</w:t>
      </w:r>
      <w:r w:rsidR="00BD24F0" w:rsidRPr="00C22F51">
        <w:br w:type="page"/>
      </w:r>
    </w:p>
    <w:sdt>
      <w:sdtPr>
        <w:rPr>
          <w:rStyle w:val="a5"/>
        </w:rPr>
        <w:id w:val="407044845"/>
        <w:docPartObj>
          <w:docPartGallery w:val="Table of Contents"/>
          <w:docPartUnique/>
        </w:docPartObj>
      </w:sdtPr>
      <w:sdtEndPr>
        <w:rPr>
          <w:rStyle w:val="a0"/>
          <w:bCs w:val="0"/>
        </w:rPr>
      </w:sdtEndPr>
      <w:sdtContent>
        <w:p w:rsidR="006D332B" w:rsidRPr="00C22F51" w:rsidRDefault="006D332B" w:rsidP="00C22F51">
          <w:pPr>
            <w:jc w:val="center"/>
            <w:rPr>
              <w:rStyle w:val="a5"/>
              <w:b/>
            </w:rPr>
          </w:pPr>
          <w:r w:rsidRPr="00C22F51">
            <w:rPr>
              <w:rStyle w:val="a5"/>
              <w:b/>
            </w:rPr>
            <w:t>Оглавление</w:t>
          </w:r>
        </w:p>
        <w:p w:rsidR="00265701" w:rsidRDefault="006D332B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r w:rsidRPr="00C22F51">
            <w:fldChar w:fldCharType="begin"/>
          </w:r>
          <w:r w:rsidRPr="00C22F51">
            <w:instrText xml:space="preserve"> TOC \o "1-3" \h \z \u </w:instrText>
          </w:r>
          <w:r w:rsidRPr="00C22F51">
            <w:fldChar w:fldCharType="separate"/>
          </w:r>
          <w:hyperlink w:anchor="_Toc473027367" w:history="1">
            <w:r w:rsidR="00265701" w:rsidRPr="00322826">
              <w:rPr>
                <w:rStyle w:val="a4"/>
                <w:noProof/>
              </w:rPr>
              <w:t>Обоснование проблемы и идея проекта</w:t>
            </w:r>
            <w:r w:rsidR="00265701">
              <w:rPr>
                <w:noProof/>
                <w:webHidden/>
              </w:rPr>
              <w:tab/>
            </w:r>
            <w:r w:rsidR="00265701">
              <w:rPr>
                <w:noProof/>
                <w:webHidden/>
              </w:rPr>
              <w:fldChar w:fldCharType="begin"/>
            </w:r>
            <w:r w:rsidR="00265701">
              <w:rPr>
                <w:noProof/>
                <w:webHidden/>
              </w:rPr>
              <w:instrText xml:space="preserve"> PAGEREF _Toc473027367 \h </w:instrText>
            </w:r>
            <w:r w:rsidR="00265701">
              <w:rPr>
                <w:noProof/>
                <w:webHidden/>
              </w:rPr>
            </w:r>
            <w:r w:rsidR="00265701">
              <w:rPr>
                <w:noProof/>
                <w:webHidden/>
              </w:rPr>
              <w:fldChar w:fldCharType="separate"/>
            </w:r>
            <w:r w:rsidR="00265701">
              <w:rPr>
                <w:noProof/>
                <w:webHidden/>
              </w:rPr>
              <w:t>3</w:t>
            </w:r>
            <w:r w:rsidR="00265701">
              <w:rPr>
                <w:noProof/>
                <w:webHidden/>
              </w:rPr>
              <w:fldChar w:fldCharType="end"/>
            </w:r>
          </w:hyperlink>
        </w:p>
        <w:p w:rsidR="00265701" w:rsidRDefault="0001076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3027368" w:history="1">
            <w:r w:rsidR="00265701" w:rsidRPr="00322826">
              <w:rPr>
                <w:rStyle w:val="a4"/>
                <w:noProof/>
              </w:rPr>
              <w:t>Содержание проекта</w:t>
            </w:r>
            <w:r w:rsidR="00265701">
              <w:rPr>
                <w:noProof/>
                <w:webHidden/>
              </w:rPr>
              <w:tab/>
            </w:r>
            <w:r w:rsidR="00265701">
              <w:rPr>
                <w:noProof/>
                <w:webHidden/>
              </w:rPr>
              <w:fldChar w:fldCharType="begin"/>
            </w:r>
            <w:r w:rsidR="00265701">
              <w:rPr>
                <w:noProof/>
                <w:webHidden/>
              </w:rPr>
              <w:instrText xml:space="preserve"> PAGEREF _Toc473027368 \h </w:instrText>
            </w:r>
            <w:r w:rsidR="00265701">
              <w:rPr>
                <w:noProof/>
                <w:webHidden/>
              </w:rPr>
            </w:r>
            <w:r w:rsidR="00265701">
              <w:rPr>
                <w:noProof/>
                <w:webHidden/>
              </w:rPr>
              <w:fldChar w:fldCharType="separate"/>
            </w:r>
            <w:r w:rsidR="00265701">
              <w:rPr>
                <w:noProof/>
                <w:webHidden/>
              </w:rPr>
              <w:t>3</w:t>
            </w:r>
            <w:r w:rsidR="00265701">
              <w:rPr>
                <w:noProof/>
                <w:webHidden/>
              </w:rPr>
              <w:fldChar w:fldCharType="end"/>
            </w:r>
          </w:hyperlink>
        </w:p>
        <w:p w:rsidR="00265701" w:rsidRDefault="00010766">
          <w:pPr>
            <w:pStyle w:val="1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3027369" w:history="1">
            <w:r w:rsidR="00265701" w:rsidRPr="00322826">
              <w:rPr>
                <w:rStyle w:val="a4"/>
                <w:noProof/>
              </w:rPr>
              <w:t>Список использованных нормативных документов и источников информации</w:t>
            </w:r>
            <w:r w:rsidR="00265701">
              <w:rPr>
                <w:noProof/>
                <w:webHidden/>
              </w:rPr>
              <w:tab/>
            </w:r>
            <w:r w:rsidR="00265701">
              <w:rPr>
                <w:noProof/>
                <w:webHidden/>
              </w:rPr>
              <w:fldChar w:fldCharType="begin"/>
            </w:r>
            <w:r w:rsidR="00265701">
              <w:rPr>
                <w:noProof/>
                <w:webHidden/>
              </w:rPr>
              <w:instrText xml:space="preserve"> PAGEREF _Toc473027369 \h </w:instrText>
            </w:r>
            <w:r w:rsidR="00265701">
              <w:rPr>
                <w:noProof/>
                <w:webHidden/>
              </w:rPr>
            </w:r>
            <w:r w:rsidR="00265701">
              <w:rPr>
                <w:noProof/>
                <w:webHidden/>
              </w:rPr>
              <w:fldChar w:fldCharType="separate"/>
            </w:r>
            <w:r w:rsidR="00265701">
              <w:rPr>
                <w:noProof/>
                <w:webHidden/>
              </w:rPr>
              <w:t>5</w:t>
            </w:r>
            <w:r w:rsidR="00265701">
              <w:rPr>
                <w:noProof/>
                <w:webHidden/>
              </w:rPr>
              <w:fldChar w:fldCharType="end"/>
            </w:r>
          </w:hyperlink>
        </w:p>
        <w:p w:rsidR="00265701" w:rsidRDefault="00010766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3027370" w:history="1">
            <w:r w:rsidR="00265701" w:rsidRPr="00322826">
              <w:rPr>
                <w:rStyle w:val="a4"/>
                <w:noProof/>
              </w:rPr>
              <w:t>Приложение 1</w:t>
            </w:r>
            <w:r w:rsidR="00265701">
              <w:rPr>
                <w:noProof/>
                <w:webHidden/>
              </w:rPr>
              <w:tab/>
            </w:r>
            <w:r w:rsidR="00265701">
              <w:rPr>
                <w:noProof/>
                <w:webHidden/>
              </w:rPr>
              <w:fldChar w:fldCharType="begin"/>
            </w:r>
            <w:r w:rsidR="00265701">
              <w:rPr>
                <w:noProof/>
                <w:webHidden/>
              </w:rPr>
              <w:instrText xml:space="preserve"> PAGEREF _Toc473027370 \h </w:instrText>
            </w:r>
            <w:r w:rsidR="00265701">
              <w:rPr>
                <w:noProof/>
                <w:webHidden/>
              </w:rPr>
            </w:r>
            <w:r w:rsidR="00265701">
              <w:rPr>
                <w:noProof/>
                <w:webHidden/>
              </w:rPr>
              <w:fldChar w:fldCharType="separate"/>
            </w:r>
            <w:r w:rsidR="00265701">
              <w:rPr>
                <w:noProof/>
                <w:webHidden/>
              </w:rPr>
              <w:t>6</w:t>
            </w:r>
            <w:r w:rsidR="00265701">
              <w:rPr>
                <w:noProof/>
                <w:webHidden/>
              </w:rPr>
              <w:fldChar w:fldCharType="end"/>
            </w:r>
          </w:hyperlink>
        </w:p>
        <w:p w:rsidR="00265701" w:rsidRDefault="00010766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3027371" w:history="1">
            <w:r w:rsidR="00265701" w:rsidRPr="00322826">
              <w:rPr>
                <w:rStyle w:val="a4"/>
                <w:noProof/>
              </w:rPr>
              <w:t>Приложение 1.2</w:t>
            </w:r>
            <w:r w:rsidR="00265701">
              <w:rPr>
                <w:noProof/>
                <w:webHidden/>
              </w:rPr>
              <w:tab/>
            </w:r>
            <w:r w:rsidR="00265701">
              <w:rPr>
                <w:noProof/>
                <w:webHidden/>
              </w:rPr>
              <w:fldChar w:fldCharType="begin"/>
            </w:r>
            <w:r w:rsidR="00265701">
              <w:rPr>
                <w:noProof/>
                <w:webHidden/>
              </w:rPr>
              <w:instrText xml:space="preserve"> PAGEREF _Toc473027371 \h </w:instrText>
            </w:r>
            <w:r w:rsidR="00265701">
              <w:rPr>
                <w:noProof/>
                <w:webHidden/>
              </w:rPr>
            </w:r>
            <w:r w:rsidR="00265701">
              <w:rPr>
                <w:noProof/>
                <w:webHidden/>
              </w:rPr>
              <w:fldChar w:fldCharType="separate"/>
            </w:r>
            <w:r w:rsidR="00265701">
              <w:rPr>
                <w:noProof/>
                <w:webHidden/>
              </w:rPr>
              <w:t>6</w:t>
            </w:r>
            <w:r w:rsidR="00265701">
              <w:rPr>
                <w:noProof/>
                <w:webHidden/>
              </w:rPr>
              <w:fldChar w:fldCharType="end"/>
            </w:r>
          </w:hyperlink>
        </w:p>
        <w:p w:rsidR="00265701" w:rsidRDefault="00010766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3027372" w:history="1">
            <w:r w:rsidR="00265701" w:rsidRPr="00322826">
              <w:rPr>
                <w:rStyle w:val="a4"/>
                <w:noProof/>
              </w:rPr>
              <w:t>Приложение 1.3.</w:t>
            </w:r>
            <w:r w:rsidR="00265701">
              <w:rPr>
                <w:noProof/>
                <w:webHidden/>
              </w:rPr>
              <w:tab/>
            </w:r>
            <w:r w:rsidR="00265701">
              <w:rPr>
                <w:noProof/>
                <w:webHidden/>
              </w:rPr>
              <w:fldChar w:fldCharType="begin"/>
            </w:r>
            <w:r w:rsidR="00265701">
              <w:rPr>
                <w:noProof/>
                <w:webHidden/>
              </w:rPr>
              <w:instrText xml:space="preserve"> PAGEREF _Toc473027372 \h </w:instrText>
            </w:r>
            <w:r w:rsidR="00265701">
              <w:rPr>
                <w:noProof/>
                <w:webHidden/>
              </w:rPr>
            </w:r>
            <w:r w:rsidR="00265701">
              <w:rPr>
                <w:noProof/>
                <w:webHidden/>
              </w:rPr>
              <w:fldChar w:fldCharType="separate"/>
            </w:r>
            <w:r w:rsidR="00265701">
              <w:rPr>
                <w:noProof/>
                <w:webHidden/>
              </w:rPr>
              <w:t>6</w:t>
            </w:r>
            <w:r w:rsidR="00265701">
              <w:rPr>
                <w:noProof/>
                <w:webHidden/>
              </w:rPr>
              <w:fldChar w:fldCharType="end"/>
            </w:r>
          </w:hyperlink>
        </w:p>
        <w:p w:rsidR="00265701" w:rsidRDefault="00010766">
          <w:pPr>
            <w:pStyle w:val="22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473027373" w:history="1">
            <w:r w:rsidR="00265701" w:rsidRPr="00322826">
              <w:rPr>
                <w:rStyle w:val="a4"/>
                <w:noProof/>
              </w:rPr>
              <w:t>Приложение 2.</w:t>
            </w:r>
            <w:r w:rsidR="00265701">
              <w:rPr>
                <w:noProof/>
                <w:webHidden/>
              </w:rPr>
              <w:tab/>
            </w:r>
            <w:r w:rsidR="00265701">
              <w:rPr>
                <w:noProof/>
                <w:webHidden/>
              </w:rPr>
              <w:fldChar w:fldCharType="begin"/>
            </w:r>
            <w:r w:rsidR="00265701">
              <w:rPr>
                <w:noProof/>
                <w:webHidden/>
              </w:rPr>
              <w:instrText xml:space="preserve"> PAGEREF _Toc473027373 \h </w:instrText>
            </w:r>
            <w:r w:rsidR="00265701">
              <w:rPr>
                <w:noProof/>
                <w:webHidden/>
              </w:rPr>
            </w:r>
            <w:r w:rsidR="00265701">
              <w:rPr>
                <w:noProof/>
                <w:webHidden/>
              </w:rPr>
              <w:fldChar w:fldCharType="separate"/>
            </w:r>
            <w:r w:rsidR="00265701">
              <w:rPr>
                <w:noProof/>
                <w:webHidden/>
              </w:rPr>
              <w:t>7</w:t>
            </w:r>
            <w:r w:rsidR="00265701">
              <w:rPr>
                <w:noProof/>
                <w:webHidden/>
              </w:rPr>
              <w:fldChar w:fldCharType="end"/>
            </w:r>
          </w:hyperlink>
        </w:p>
        <w:p w:rsidR="006D332B" w:rsidRPr="00C22F51" w:rsidRDefault="006D332B" w:rsidP="00C22F51">
          <w:r w:rsidRPr="00C22F51">
            <w:fldChar w:fldCharType="end"/>
          </w:r>
        </w:p>
      </w:sdtContent>
    </w:sdt>
    <w:p w:rsidR="006D332B" w:rsidRPr="00C22F51" w:rsidRDefault="006D332B" w:rsidP="00C22F51"/>
    <w:p w:rsidR="00493206" w:rsidRPr="00C22F51" w:rsidRDefault="00493206" w:rsidP="00C22F51">
      <w:r w:rsidRPr="00C22F51">
        <w:br w:type="page"/>
      </w:r>
    </w:p>
    <w:p w:rsidR="006D332B" w:rsidRPr="00265701" w:rsidRDefault="004F448B" w:rsidP="00265701">
      <w:pPr>
        <w:pStyle w:val="1"/>
        <w:spacing w:after="0" w:line="240" w:lineRule="auto"/>
        <w:jc w:val="both"/>
      </w:pPr>
      <w:bookmarkStart w:id="1" w:name="_Toc473027367"/>
      <w:r w:rsidRPr="00265701">
        <w:lastRenderedPageBreak/>
        <w:t>Обоснование проблемы</w:t>
      </w:r>
      <w:r w:rsidR="00B35136" w:rsidRPr="00265701">
        <w:t xml:space="preserve"> и идея проекта</w:t>
      </w:r>
      <w:bookmarkEnd w:id="1"/>
    </w:p>
    <w:p w:rsidR="00246677" w:rsidRPr="00265701" w:rsidRDefault="00F75A5E" w:rsidP="00265701">
      <w:pPr>
        <w:spacing w:line="240" w:lineRule="auto"/>
        <w:jc w:val="both"/>
      </w:pPr>
      <w:r w:rsidRPr="00265701">
        <w:t xml:space="preserve">Цель проекта: создание условий для формирования навыков финансовой грамотности и личной ответственности в планировании семейного бюджета. </w:t>
      </w:r>
      <w:r w:rsidR="00A9099D" w:rsidRPr="00265701">
        <w:t xml:space="preserve">Данная цель </w:t>
      </w:r>
      <w:r w:rsidR="00246677" w:rsidRPr="00265701">
        <w:t xml:space="preserve">достигается через постановку </w:t>
      </w:r>
      <w:r w:rsidR="00E161C9" w:rsidRPr="00265701">
        <w:t>практической</w:t>
      </w:r>
      <w:r w:rsidR="00246677" w:rsidRPr="00265701">
        <w:t xml:space="preserve"> задачи</w:t>
      </w:r>
      <w:r w:rsidR="00A9099D" w:rsidRPr="00265701">
        <w:t xml:space="preserve"> – приобретение нового велосипеда</w:t>
      </w:r>
      <w:r w:rsidR="00722FFA" w:rsidRPr="00265701">
        <w:t xml:space="preserve"> в течение 10 месяцев</w:t>
      </w:r>
      <w:r w:rsidR="00A9099D" w:rsidRPr="00265701">
        <w:t xml:space="preserve">. </w:t>
      </w:r>
    </w:p>
    <w:p w:rsidR="00E161C9" w:rsidRPr="00265701" w:rsidRDefault="00E161C9" w:rsidP="00265701">
      <w:pPr>
        <w:spacing w:line="240" w:lineRule="auto"/>
        <w:jc w:val="both"/>
      </w:pPr>
      <w:r w:rsidRPr="00265701">
        <w:rPr>
          <w:b/>
          <w:i/>
        </w:rPr>
        <w:t>Обучающие</w:t>
      </w:r>
      <w:r w:rsidRPr="00265701">
        <w:t>: актуализировать знания учащихся по теме «личные финансы», «семейный бюджет»</w:t>
      </w:r>
    </w:p>
    <w:p w:rsidR="00E161C9" w:rsidRPr="00265701" w:rsidRDefault="00E161C9" w:rsidP="00265701">
      <w:pPr>
        <w:spacing w:line="240" w:lineRule="auto"/>
        <w:jc w:val="both"/>
      </w:pPr>
      <w:r w:rsidRPr="00265701">
        <w:rPr>
          <w:b/>
          <w:i/>
        </w:rPr>
        <w:t>Развивающие</w:t>
      </w:r>
      <w:r w:rsidRPr="00265701">
        <w:t>: развитие способностей сравнивать и анализировать, формирование навыков расчета текущего бюджета, развитие познавательного интереса к предмету, развитие самостоятельности в принятии решений</w:t>
      </w:r>
    </w:p>
    <w:p w:rsidR="00E161C9" w:rsidRPr="00265701" w:rsidRDefault="00E161C9" w:rsidP="00265701">
      <w:pPr>
        <w:spacing w:line="240" w:lineRule="auto"/>
        <w:jc w:val="both"/>
      </w:pPr>
      <w:r w:rsidRPr="00265701">
        <w:rPr>
          <w:b/>
          <w:i/>
        </w:rPr>
        <w:t>Воспитательные</w:t>
      </w:r>
      <w:r w:rsidRPr="00265701">
        <w:t>: воспитание ответственности и умения экономить, уважение к собственности, умение работать в коллективе</w:t>
      </w:r>
    </w:p>
    <w:p w:rsidR="00A9099D" w:rsidRDefault="00E161C9" w:rsidP="00265701">
      <w:pPr>
        <w:spacing w:line="240" w:lineRule="auto"/>
        <w:jc w:val="both"/>
      </w:pPr>
      <w:r w:rsidRPr="00265701">
        <w:t>Данный проект реализуется</w:t>
      </w:r>
      <w:r w:rsidR="00A9099D" w:rsidRPr="00265701">
        <w:t xml:space="preserve"> в формате </w:t>
      </w:r>
      <w:r w:rsidRPr="00265701">
        <w:t xml:space="preserve">занятия во </w:t>
      </w:r>
      <w:r w:rsidR="00A9099D" w:rsidRPr="00265701">
        <w:t>внеурочной деятельности, рассчитанно</w:t>
      </w:r>
      <w:r w:rsidRPr="00265701">
        <w:t>го</w:t>
      </w:r>
      <w:r w:rsidR="00A9099D" w:rsidRPr="00265701">
        <w:t xml:space="preserve"> на 60 минут.</w:t>
      </w:r>
      <w:r w:rsidR="00C34FC3" w:rsidRPr="00265701">
        <w:t xml:space="preserve"> </w:t>
      </w:r>
      <w:r w:rsidR="00DF1666" w:rsidRPr="00265701">
        <w:t>Занятие проводится в интерактивной форме</w:t>
      </w:r>
      <w:r w:rsidR="00C34FC3" w:rsidRPr="00265701">
        <w:t xml:space="preserve"> с использованием эвристического, проблемного и исследовательского методов.</w:t>
      </w:r>
    </w:p>
    <w:p w:rsidR="00265701" w:rsidRPr="00265701" w:rsidRDefault="00265701" w:rsidP="00265701">
      <w:pPr>
        <w:spacing w:line="240" w:lineRule="auto"/>
        <w:jc w:val="both"/>
      </w:pPr>
    </w:p>
    <w:p w:rsidR="000F37B7" w:rsidRPr="00265701" w:rsidRDefault="000F37B7" w:rsidP="00265701">
      <w:pPr>
        <w:pStyle w:val="af0"/>
        <w:rPr>
          <w:b/>
        </w:rPr>
      </w:pPr>
      <w:r w:rsidRPr="00265701">
        <w:rPr>
          <w:b/>
        </w:rPr>
        <w:t>Ожидаемые результаты и методы оценки</w:t>
      </w:r>
    </w:p>
    <w:p w:rsidR="000F37B7" w:rsidRPr="00265701" w:rsidRDefault="000F37B7" w:rsidP="00265701">
      <w:pPr>
        <w:spacing w:line="240" w:lineRule="auto"/>
        <w:jc w:val="both"/>
        <w:rPr>
          <w:b/>
        </w:rPr>
      </w:pPr>
      <w:r w:rsidRPr="00265701">
        <w:rPr>
          <w:b/>
        </w:rPr>
        <w:t>Ожидаемые результаты:</w:t>
      </w:r>
    </w:p>
    <w:p w:rsidR="000F37B7" w:rsidRPr="00265701" w:rsidRDefault="000F37B7" w:rsidP="00265701">
      <w:pPr>
        <w:spacing w:line="240" w:lineRule="auto"/>
        <w:jc w:val="both"/>
      </w:pPr>
      <w:proofErr w:type="spellStart"/>
      <w:r w:rsidRPr="00265701">
        <w:rPr>
          <w:b/>
          <w:i/>
        </w:rPr>
        <w:t>Метапредметны</w:t>
      </w:r>
      <w:r w:rsidRPr="00265701">
        <w:t>е</w:t>
      </w:r>
      <w:proofErr w:type="spellEnd"/>
      <w:r w:rsidRPr="00265701">
        <w:t>: развитие навыков работы со статистическим и графическим материалом, развитие логического мышления, умение выделять главное, делать выводы, высказывать и аргументировать свои высказывания, прослеживать причинно-следственные связи, умение планировать и прогнозировать результаты своих действий, готовность и умение обрабатывать и использовать информацию из разных источников.</w:t>
      </w:r>
    </w:p>
    <w:p w:rsidR="000F37B7" w:rsidRPr="00265701" w:rsidRDefault="000F37B7" w:rsidP="00265701">
      <w:pPr>
        <w:spacing w:line="240" w:lineRule="auto"/>
        <w:jc w:val="both"/>
      </w:pPr>
      <w:r w:rsidRPr="00265701">
        <w:rPr>
          <w:b/>
          <w:i/>
        </w:rPr>
        <w:t>Предметны</w:t>
      </w:r>
      <w:r w:rsidRPr="00265701">
        <w:t>е: уметь решать задачи практического содержания, умение работать с процентами, знать понятия бюджета, сбережения, дохода и расходов</w:t>
      </w:r>
    </w:p>
    <w:p w:rsidR="000F37B7" w:rsidRPr="00265701" w:rsidRDefault="000F37B7" w:rsidP="00265701">
      <w:pPr>
        <w:spacing w:line="240" w:lineRule="auto"/>
        <w:jc w:val="both"/>
      </w:pPr>
      <w:r w:rsidRPr="00265701">
        <w:rPr>
          <w:b/>
          <w:i/>
        </w:rPr>
        <w:t>Личностны</w:t>
      </w:r>
      <w:r w:rsidRPr="00265701">
        <w:t>е: формирование понимания того, что финансы сопровождают учащихся на протяжении всей жизни, финансовое благополучие каждого человека зависит от самого человека, рациональное поведение в мире финансов.</w:t>
      </w:r>
    </w:p>
    <w:p w:rsidR="000F37B7" w:rsidRPr="00265701" w:rsidRDefault="000F37B7" w:rsidP="00265701">
      <w:pPr>
        <w:spacing w:line="240" w:lineRule="auto"/>
        <w:jc w:val="both"/>
      </w:pPr>
      <w:r w:rsidRPr="00265701">
        <w:t>Критерием оценки достижения цели является формулирование источников получения необходимой суммы обучающимися для приобретения нового велосипеда через определенное время.</w:t>
      </w:r>
    </w:p>
    <w:p w:rsidR="000F37B7" w:rsidRPr="00265701" w:rsidRDefault="000F37B7" w:rsidP="00265701">
      <w:pPr>
        <w:spacing w:line="240" w:lineRule="auto"/>
        <w:jc w:val="both"/>
      </w:pPr>
    </w:p>
    <w:p w:rsidR="006D332B" w:rsidRPr="00265701" w:rsidRDefault="006D332B" w:rsidP="00265701">
      <w:pPr>
        <w:spacing w:line="240" w:lineRule="auto"/>
        <w:jc w:val="both"/>
      </w:pPr>
    </w:p>
    <w:p w:rsidR="00B35136" w:rsidRPr="00265701" w:rsidRDefault="00B35136" w:rsidP="00265701">
      <w:pPr>
        <w:pStyle w:val="1"/>
        <w:spacing w:after="0" w:line="240" w:lineRule="auto"/>
        <w:jc w:val="both"/>
      </w:pPr>
      <w:bookmarkStart w:id="2" w:name="_Toc473027368"/>
      <w:r w:rsidRPr="00265701">
        <w:t>Содержание проекта</w:t>
      </w:r>
      <w:bookmarkEnd w:id="2"/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11"/>
        <w:gridCol w:w="6713"/>
      </w:tblGrid>
      <w:tr w:rsidR="00265701" w:rsidRPr="00265701" w:rsidTr="003A14A2">
        <w:trPr>
          <w:trHeight w:val="420"/>
        </w:trPr>
        <w:tc>
          <w:tcPr>
            <w:tcW w:w="2632" w:type="dxa"/>
          </w:tcPr>
          <w:p w:rsidR="00265701" w:rsidRPr="00265701" w:rsidRDefault="00265701" w:rsidP="00265701">
            <w:pPr>
              <w:spacing w:line="240" w:lineRule="auto"/>
              <w:ind w:firstLine="0"/>
              <w:jc w:val="both"/>
              <w:rPr>
                <w:b/>
              </w:rPr>
            </w:pPr>
            <w:r w:rsidRPr="00265701">
              <w:rPr>
                <w:b/>
              </w:rPr>
              <w:t>Место проведения проекта</w:t>
            </w:r>
          </w:p>
        </w:tc>
        <w:tc>
          <w:tcPr>
            <w:tcW w:w="6713" w:type="dxa"/>
          </w:tcPr>
          <w:p w:rsidR="00265701" w:rsidRPr="00265701" w:rsidRDefault="00265701" w:rsidP="00265701">
            <w:pPr>
              <w:spacing w:line="240" w:lineRule="auto"/>
              <w:jc w:val="both"/>
            </w:pPr>
            <w:r w:rsidRPr="00265701">
              <w:t>Школа, внеклассное мероприятие</w:t>
            </w:r>
          </w:p>
        </w:tc>
      </w:tr>
      <w:tr w:rsidR="00265701" w:rsidRPr="00265701" w:rsidTr="003A14A2">
        <w:trPr>
          <w:trHeight w:val="420"/>
        </w:trPr>
        <w:tc>
          <w:tcPr>
            <w:tcW w:w="2632" w:type="dxa"/>
          </w:tcPr>
          <w:p w:rsidR="00265701" w:rsidRPr="00265701" w:rsidRDefault="00265701" w:rsidP="00265701">
            <w:pPr>
              <w:spacing w:line="240" w:lineRule="auto"/>
              <w:ind w:firstLine="0"/>
              <w:jc w:val="both"/>
              <w:rPr>
                <w:b/>
              </w:rPr>
            </w:pPr>
            <w:r w:rsidRPr="00265701">
              <w:rPr>
                <w:b/>
              </w:rPr>
              <w:t>Продолжительность проекта</w:t>
            </w:r>
          </w:p>
        </w:tc>
        <w:tc>
          <w:tcPr>
            <w:tcW w:w="6713" w:type="dxa"/>
          </w:tcPr>
          <w:p w:rsidR="00265701" w:rsidRPr="00265701" w:rsidRDefault="00265701" w:rsidP="00265701">
            <w:pPr>
              <w:spacing w:line="240" w:lineRule="auto"/>
              <w:jc w:val="both"/>
            </w:pPr>
            <w:r w:rsidRPr="00265701">
              <w:t>60 минут</w:t>
            </w:r>
          </w:p>
        </w:tc>
      </w:tr>
      <w:tr w:rsidR="00265701" w:rsidRPr="00265701" w:rsidTr="003A14A2">
        <w:trPr>
          <w:trHeight w:val="437"/>
        </w:trPr>
        <w:tc>
          <w:tcPr>
            <w:tcW w:w="2632" w:type="dxa"/>
          </w:tcPr>
          <w:p w:rsidR="00265701" w:rsidRPr="00265701" w:rsidRDefault="00265701" w:rsidP="00265701">
            <w:pPr>
              <w:spacing w:line="240" w:lineRule="auto"/>
              <w:jc w:val="both"/>
            </w:pPr>
            <w:r w:rsidRPr="00265701">
              <w:t>Целевая группа</w:t>
            </w:r>
          </w:p>
        </w:tc>
        <w:tc>
          <w:tcPr>
            <w:tcW w:w="6713" w:type="dxa"/>
          </w:tcPr>
          <w:p w:rsidR="00265701" w:rsidRPr="00265701" w:rsidRDefault="00265701" w:rsidP="00265701">
            <w:pPr>
              <w:spacing w:line="240" w:lineRule="auto"/>
              <w:jc w:val="both"/>
            </w:pPr>
            <w:proofErr w:type="gramStart"/>
            <w:r w:rsidRPr="00265701">
              <w:t>Обучающиеся</w:t>
            </w:r>
            <w:proofErr w:type="gramEnd"/>
            <w:r w:rsidRPr="00265701">
              <w:t xml:space="preserve"> 5 класса</w:t>
            </w:r>
          </w:p>
        </w:tc>
      </w:tr>
    </w:tbl>
    <w:p w:rsidR="00265701" w:rsidRPr="00265701" w:rsidRDefault="00265701" w:rsidP="00265701">
      <w:pPr>
        <w:spacing w:line="240" w:lineRule="auto"/>
        <w:jc w:val="both"/>
      </w:pPr>
    </w:p>
    <w:p w:rsidR="004F448B" w:rsidRPr="00265701" w:rsidRDefault="00722FFA" w:rsidP="00265701">
      <w:pPr>
        <w:pStyle w:val="a9"/>
        <w:numPr>
          <w:ilvl w:val="0"/>
          <w:numId w:val="22"/>
        </w:numPr>
        <w:ind w:left="0" w:firstLine="0"/>
        <w:jc w:val="both"/>
      </w:pPr>
      <w:r w:rsidRPr="00265701">
        <w:rPr>
          <w:b/>
        </w:rPr>
        <w:t>Орг</w:t>
      </w:r>
      <w:r w:rsidR="000F37B7" w:rsidRPr="00265701">
        <w:rPr>
          <w:b/>
        </w:rPr>
        <w:t>анизационный</w:t>
      </w:r>
      <w:r w:rsidR="00F849F4" w:rsidRPr="00265701">
        <w:rPr>
          <w:b/>
        </w:rPr>
        <w:t xml:space="preserve"> </w:t>
      </w:r>
      <w:r w:rsidRPr="00265701">
        <w:rPr>
          <w:b/>
        </w:rPr>
        <w:t>момент</w:t>
      </w:r>
      <w:r w:rsidR="0074554E" w:rsidRPr="00265701">
        <w:rPr>
          <w:b/>
        </w:rPr>
        <w:t>.</w:t>
      </w:r>
      <w:r w:rsidRPr="00265701">
        <w:t xml:space="preserve"> Деление на группы п</w:t>
      </w:r>
      <w:r w:rsidR="00F849F4" w:rsidRPr="00265701">
        <w:t xml:space="preserve">осредством карточек, на которых изображены детали велосипеда (руль, педали, колесо); карточки перевернуты. </w:t>
      </w:r>
    </w:p>
    <w:p w:rsidR="0074554E" w:rsidRPr="00265701" w:rsidRDefault="0074554E" w:rsidP="00265701">
      <w:pPr>
        <w:pStyle w:val="a9"/>
        <w:numPr>
          <w:ilvl w:val="0"/>
          <w:numId w:val="22"/>
        </w:numPr>
        <w:ind w:left="0" w:firstLine="0"/>
        <w:jc w:val="both"/>
      </w:pPr>
      <w:r w:rsidRPr="00265701">
        <w:rPr>
          <w:b/>
        </w:rPr>
        <w:t>Создание проблемной ситуации</w:t>
      </w:r>
      <w:r w:rsidRPr="00265701">
        <w:t xml:space="preserve"> </w:t>
      </w:r>
      <w:r w:rsidRPr="00265701">
        <w:rPr>
          <w:b/>
        </w:rPr>
        <w:t>и актуализация знаний</w:t>
      </w:r>
      <w:r w:rsidRPr="00265701">
        <w:t xml:space="preserve">. </w:t>
      </w:r>
    </w:p>
    <w:p w:rsidR="00F849F4" w:rsidRPr="00265701" w:rsidRDefault="00F849F4" w:rsidP="00265701">
      <w:pPr>
        <w:pStyle w:val="a9"/>
        <w:ind w:left="0" w:firstLine="0"/>
        <w:jc w:val="both"/>
      </w:pPr>
      <w:r w:rsidRPr="00265701">
        <w:t xml:space="preserve">Учитель: Посмотрите на свои карточки. Что вы видите? </w:t>
      </w:r>
    </w:p>
    <w:p w:rsidR="00F849F4" w:rsidRPr="00265701" w:rsidRDefault="00F849F4" w:rsidP="00265701">
      <w:pPr>
        <w:pStyle w:val="a9"/>
        <w:ind w:left="0" w:firstLine="0"/>
        <w:jc w:val="both"/>
      </w:pPr>
      <w:r w:rsidRPr="00265701">
        <w:t xml:space="preserve">Можно ли это использовать по отдельности? </w:t>
      </w:r>
    </w:p>
    <w:p w:rsidR="00F849F4" w:rsidRPr="00265701" w:rsidRDefault="00F849F4" w:rsidP="00265701">
      <w:pPr>
        <w:pStyle w:val="a9"/>
        <w:ind w:left="0" w:firstLine="0"/>
        <w:jc w:val="both"/>
      </w:pPr>
      <w:r w:rsidRPr="00265701">
        <w:t>Представьте: у вас сломался велосипед, что делать? (</w:t>
      </w:r>
      <w:r w:rsidRPr="00265701">
        <w:rPr>
          <w:i/>
        </w:rPr>
        <w:t>купить велосипед</w:t>
      </w:r>
      <w:r w:rsidRPr="00265701">
        <w:t>)</w:t>
      </w:r>
    </w:p>
    <w:p w:rsidR="006D332B" w:rsidRPr="00265701" w:rsidRDefault="00F849F4" w:rsidP="00265701">
      <w:pPr>
        <w:pStyle w:val="a9"/>
        <w:ind w:left="0" w:firstLine="0"/>
        <w:jc w:val="both"/>
      </w:pPr>
      <w:r w:rsidRPr="00265701">
        <w:t>Что для этого нужно? (</w:t>
      </w:r>
      <w:r w:rsidRPr="00265701">
        <w:rPr>
          <w:i/>
        </w:rPr>
        <w:t>деньги</w:t>
      </w:r>
      <w:r w:rsidRPr="00265701">
        <w:t>)</w:t>
      </w:r>
    </w:p>
    <w:p w:rsidR="00F849F4" w:rsidRPr="00265701" w:rsidRDefault="00F849F4" w:rsidP="00265701">
      <w:pPr>
        <w:pStyle w:val="a9"/>
        <w:ind w:left="0" w:firstLine="0"/>
        <w:jc w:val="both"/>
      </w:pPr>
      <w:r w:rsidRPr="00265701">
        <w:t>Где вы можете взять деньги на покупку?</w:t>
      </w:r>
    </w:p>
    <w:p w:rsidR="00F849F4" w:rsidRPr="00265701" w:rsidRDefault="00F849F4" w:rsidP="00265701">
      <w:pPr>
        <w:pStyle w:val="a9"/>
        <w:ind w:left="0" w:firstLine="0"/>
        <w:jc w:val="both"/>
      </w:pPr>
      <w:r w:rsidRPr="00265701">
        <w:t>Как вы думаете, может ли каждая семья выделить деньги на велосипед?</w:t>
      </w:r>
    </w:p>
    <w:p w:rsidR="00F849F4" w:rsidRPr="00265701" w:rsidRDefault="00DF1BBD" w:rsidP="00265701">
      <w:pPr>
        <w:spacing w:line="240" w:lineRule="auto"/>
        <w:jc w:val="both"/>
      </w:pPr>
      <w:r w:rsidRPr="00265701">
        <w:t xml:space="preserve">Практическое применение знаний. </w:t>
      </w:r>
      <w:r w:rsidR="00C22F51" w:rsidRPr="00265701">
        <w:t xml:space="preserve"> </w:t>
      </w:r>
      <w:r w:rsidR="0074554E" w:rsidRPr="00265701">
        <w:t>Давайте смоделируем ситуацию</w:t>
      </w:r>
      <w:r w:rsidR="00A92141" w:rsidRPr="00265701">
        <w:t xml:space="preserve"> с помощью компьютерной игры. </w:t>
      </w:r>
      <w:r w:rsidR="0074554E" w:rsidRPr="00265701">
        <w:t xml:space="preserve">Перед вами обыкновенная семья, со своими проблемами, потребностями, доходами и расходами. Ваша задача за 20 минут помочь семье научиться эффективно распоряжаться деньгами. </w:t>
      </w:r>
      <w:hyperlink r:id="rId9" w:history="1">
        <w:r w:rsidR="0074554E" w:rsidRPr="00265701">
          <w:rPr>
            <w:rStyle w:val="a4"/>
          </w:rPr>
          <w:t>http://igra-jeka.ru</w:t>
        </w:r>
      </w:hyperlink>
    </w:p>
    <w:p w:rsidR="0074554E" w:rsidRPr="00265701" w:rsidRDefault="00B23E6E" w:rsidP="00265701">
      <w:pPr>
        <w:pStyle w:val="a9"/>
        <w:ind w:left="0" w:firstLine="0"/>
        <w:jc w:val="both"/>
      </w:pPr>
      <w:r w:rsidRPr="00265701">
        <w:rPr>
          <w:noProof/>
        </w:rPr>
        <w:drawing>
          <wp:inline distT="0" distB="0" distL="0" distR="0" wp14:anchorId="6BA6ED08" wp14:editId="7DE0485C">
            <wp:extent cx="5940425" cy="3217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54E" w:rsidRPr="00265701" w:rsidRDefault="00DF1BBD" w:rsidP="00265701">
      <w:pPr>
        <w:spacing w:line="240" w:lineRule="auto"/>
        <w:jc w:val="both"/>
        <w:rPr>
          <w:b/>
        </w:rPr>
      </w:pPr>
      <w:r w:rsidRPr="00265701">
        <w:t xml:space="preserve">Учитель: Итак, ребята, вы сыграли в игру. </w:t>
      </w:r>
      <w:r w:rsidR="0074554E" w:rsidRPr="00265701">
        <w:t xml:space="preserve">Назовите лучший результат </w:t>
      </w:r>
      <w:r w:rsidRPr="00265701">
        <w:t>в вашей группе</w:t>
      </w:r>
      <w:r w:rsidR="0074554E" w:rsidRPr="00265701">
        <w:t xml:space="preserve">. </w:t>
      </w:r>
      <w:proofErr w:type="gramStart"/>
      <w:r w:rsidRPr="00265701">
        <w:t>Как вы думаете, как вам удалось достичь таких хороших результатов? (</w:t>
      </w:r>
      <w:r w:rsidR="00BD2AC0" w:rsidRPr="00265701">
        <w:t xml:space="preserve">дискуссия на темы: </w:t>
      </w:r>
      <w:r w:rsidRPr="00265701">
        <w:rPr>
          <w:i/>
        </w:rPr>
        <w:t>бюджет, расходы, доходы, экономия, энергосбережение, ограничение потребностей и т.д.</w:t>
      </w:r>
      <w:r w:rsidRPr="00265701">
        <w:t xml:space="preserve">). </w:t>
      </w:r>
      <w:proofErr w:type="gramEnd"/>
    </w:p>
    <w:p w:rsidR="00DF1BBD" w:rsidRPr="00265701" w:rsidRDefault="00DF1BBD" w:rsidP="00265701">
      <w:pPr>
        <w:pStyle w:val="a9"/>
        <w:numPr>
          <w:ilvl w:val="0"/>
          <w:numId w:val="22"/>
        </w:numPr>
        <w:jc w:val="both"/>
      </w:pPr>
      <w:r w:rsidRPr="00265701">
        <w:rPr>
          <w:b/>
        </w:rPr>
        <w:t>Физкультминутка</w:t>
      </w:r>
      <w:r w:rsidRPr="00265701">
        <w:t>. «У бабушки на грядке»</w:t>
      </w:r>
    </w:p>
    <w:p w:rsidR="00DF1BBD" w:rsidRPr="00265701" w:rsidRDefault="00DF1BBD" w:rsidP="00265701">
      <w:pPr>
        <w:spacing w:line="240" w:lineRule="auto"/>
        <w:jc w:val="both"/>
        <w:rPr>
          <w:b/>
        </w:rPr>
      </w:pPr>
      <w:r w:rsidRPr="00265701">
        <w:t xml:space="preserve">Практическое применение знаний: </w:t>
      </w:r>
      <w:r w:rsidR="00DF1666" w:rsidRPr="00265701">
        <w:t>кейс</w:t>
      </w:r>
      <w:r w:rsidRPr="00265701">
        <w:t xml:space="preserve">  </w:t>
      </w:r>
    </w:p>
    <w:p w:rsidR="000C7779" w:rsidRPr="00265701" w:rsidRDefault="00DF1BBD" w:rsidP="00265701">
      <w:pPr>
        <w:spacing w:line="240" w:lineRule="auto"/>
        <w:jc w:val="both"/>
      </w:pPr>
      <w:r w:rsidRPr="00265701">
        <w:t xml:space="preserve">Учитель: вернемся к нашей проблеме – велосипеда-то нет! А очень хочется. </w:t>
      </w:r>
    </w:p>
    <w:p w:rsidR="000377D3" w:rsidRPr="00265701" w:rsidRDefault="000C7779" w:rsidP="00265701">
      <w:pPr>
        <w:spacing w:line="240" w:lineRule="auto"/>
        <w:jc w:val="both"/>
      </w:pPr>
      <w:r w:rsidRPr="00265701">
        <w:t xml:space="preserve">Условия </w:t>
      </w:r>
      <w:r w:rsidR="00EE0D74" w:rsidRPr="00265701">
        <w:t>ситуации</w:t>
      </w:r>
      <w:r w:rsidRPr="00265701">
        <w:t xml:space="preserve">: </w:t>
      </w:r>
      <w:r w:rsidR="00DF1BBD" w:rsidRPr="00265701">
        <w:t xml:space="preserve">Чтобы его </w:t>
      </w:r>
      <w:proofErr w:type="gramStart"/>
      <w:r w:rsidR="00DF1BBD" w:rsidRPr="00265701">
        <w:t>приобрести нам нужны</w:t>
      </w:r>
      <w:proofErr w:type="gramEnd"/>
      <w:r w:rsidR="00DF1BBD" w:rsidRPr="00265701">
        <w:t xml:space="preserve"> деньги</w:t>
      </w:r>
      <w:r w:rsidRPr="00265701">
        <w:t xml:space="preserve">, и немалые – 20 000, - и у нас есть только 10 месяцев, чтобы собрать необходимую сумму. </w:t>
      </w:r>
      <w:r w:rsidR="00DF1BBD" w:rsidRPr="00265701">
        <w:t xml:space="preserve">Откуда их взять, мы сейчас решим вместе. </w:t>
      </w:r>
      <w:r w:rsidRPr="00265701">
        <w:t>Каждая команда получает свой информационный конверт</w:t>
      </w:r>
      <w:r w:rsidR="000377D3" w:rsidRPr="00265701">
        <w:t xml:space="preserve"> (</w:t>
      </w:r>
      <w:r w:rsidR="000377D3" w:rsidRPr="00265701">
        <w:rPr>
          <w:i/>
        </w:rPr>
        <w:t>на обратной стороне карточки изображена одна из трех частей велосипеда</w:t>
      </w:r>
      <w:r w:rsidR="000377D3" w:rsidRPr="00265701">
        <w:t xml:space="preserve">). </w:t>
      </w:r>
      <w:r w:rsidRPr="00265701">
        <w:t xml:space="preserve">При решении необходимо обязательно </w:t>
      </w:r>
      <w:r w:rsidRPr="00265701">
        <w:lastRenderedPageBreak/>
        <w:t>использовать эти данные.</w:t>
      </w:r>
      <w:r w:rsidR="000377D3" w:rsidRPr="00265701">
        <w:t xml:space="preserve"> На выполнение данного </w:t>
      </w:r>
      <w:r w:rsidR="007E12E3" w:rsidRPr="00265701">
        <w:t xml:space="preserve">задания </w:t>
      </w:r>
      <w:r w:rsidR="000377D3" w:rsidRPr="00265701">
        <w:t>вам дается 10 минут.</w:t>
      </w:r>
    </w:p>
    <w:p w:rsidR="00DF1BBD" w:rsidRPr="00265701" w:rsidRDefault="00DF1BBD" w:rsidP="00265701">
      <w:pPr>
        <w:spacing w:line="240" w:lineRule="auto"/>
        <w:jc w:val="both"/>
      </w:pPr>
      <w:r w:rsidRPr="00265701">
        <w:t>1 группа «колесо» (</w:t>
      </w:r>
      <w:proofErr w:type="spellStart"/>
      <w:r w:rsidRPr="00265701">
        <w:rPr>
          <w:i/>
        </w:rPr>
        <w:t>несправившиеся</w:t>
      </w:r>
      <w:proofErr w:type="spellEnd"/>
      <w:r w:rsidRPr="00265701">
        <w:rPr>
          <w:i/>
        </w:rPr>
        <w:t xml:space="preserve"> с </w:t>
      </w:r>
      <w:proofErr w:type="spellStart"/>
      <w:r w:rsidRPr="00265701">
        <w:rPr>
          <w:i/>
        </w:rPr>
        <w:t>ЖЭКой</w:t>
      </w:r>
      <w:proofErr w:type="spellEnd"/>
      <w:r w:rsidRPr="00265701">
        <w:t xml:space="preserve">) получает </w:t>
      </w:r>
      <w:r w:rsidR="000C7779" w:rsidRPr="00265701">
        <w:t xml:space="preserve">конверт </w:t>
      </w:r>
      <w:r w:rsidRPr="00265701">
        <w:t>№1</w:t>
      </w:r>
      <w:r w:rsidR="000C7779" w:rsidRPr="00265701">
        <w:t xml:space="preserve"> с заданием.</w:t>
      </w:r>
    </w:p>
    <w:p w:rsidR="00BD3732" w:rsidRPr="00265701" w:rsidRDefault="00BD3732" w:rsidP="00265701">
      <w:pPr>
        <w:spacing w:line="240" w:lineRule="auto"/>
        <w:jc w:val="both"/>
      </w:pPr>
      <w:r w:rsidRPr="00265701">
        <w:t>2 группа «педали» (лучший результат) получает конверт №2 с заданием.</w:t>
      </w:r>
    </w:p>
    <w:p w:rsidR="00F4057D" w:rsidRPr="00265701" w:rsidRDefault="00F4057D" w:rsidP="00265701">
      <w:pPr>
        <w:spacing w:line="240" w:lineRule="auto"/>
        <w:jc w:val="both"/>
      </w:pPr>
      <w:r w:rsidRPr="00265701">
        <w:t xml:space="preserve">3 группа «руль» (средний результат) получает конверт №3 с заданием.  </w:t>
      </w:r>
    </w:p>
    <w:p w:rsidR="00DF1666" w:rsidRPr="00265701" w:rsidRDefault="00DF1666" w:rsidP="00265701">
      <w:pPr>
        <w:pStyle w:val="a9"/>
        <w:numPr>
          <w:ilvl w:val="0"/>
          <w:numId w:val="22"/>
        </w:numPr>
        <w:ind w:left="0" w:firstLine="426"/>
        <w:jc w:val="both"/>
      </w:pPr>
      <w:r w:rsidRPr="00265701">
        <w:rPr>
          <w:b/>
        </w:rPr>
        <w:t>Подведение итогов.</w:t>
      </w:r>
      <w:r w:rsidRPr="00265701">
        <w:t xml:space="preserve"> Каждая из команд должна </w:t>
      </w:r>
      <w:r w:rsidR="000377D3" w:rsidRPr="00265701">
        <w:t>предложить свой вариант решения проблемы. Дети высказываются</w:t>
      </w:r>
      <w:r w:rsidR="008E093A" w:rsidRPr="00265701">
        <w:t xml:space="preserve"> и прикрепляют карточку с заданием на доску</w:t>
      </w:r>
      <w:r w:rsidR="000377D3" w:rsidRPr="00265701">
        <w:t xml:space="preserve">. </w:t>
      </w:r>
    </w:p>
    <w:p w:rsidR="000377D3" w:rsidRPr="00265701" w:rsidRDefault="000377D3" w:rsidP="00265701">
      <w:pPr>
        <w:spacing w:line="240" w:lineRule="auto"/>
        <w:ind w:firstLine="284"/>
        <w:jc w:val="both"/>
      </w:pPr>
      <w:proofErr w:type="gramStart"/>
      <w:r w:rsidRPr="00265701">
        <w:t xml:space="preserve">Учитель: </w:t>
      </w:r>
      <w:r w:rsidR="008E093A" w:rsidRPr="00265701">
        <w:t>(</w:t>
      </w:r>
      <w:r w:rsidR="008E093A" w:rsidRPr="00265701">
        <w:rPr>
          <w:i/>
        </w:rPr>
        <w:t>переворачивает на доске карточки</w:t>
      </w:r>
      <w:r w:rsidR="008E093A" w:rsidRPr="00265701">
        <w:t xml:space="preserve">) Вы работали в разных направлениях: в экономическом, в юридическом и практическом, и </w:t>
      </w:r>
      <w:r w:rsidRPr="00265701">
        <w:t>вы нашли правильные пути решения.</w:t>
      </w:r>
      <w:proofErr w:type="gramEnd"/>
      <w:r w:rsidRPr="00265701">
        <w:t xml:space="preserve"> Все предложенные варианты позволят вам купить желанный велосипед</w:t>
      </w:r>
      <w:r w:rsidR="008E093A" w:rsidRPr="00265701">
        <w:t xml:space="preserve"> (</w:t>
      </w:r>
      <w:r w:rsidR="008E093A" w:rsidRPr="00265701">
        <w:rPr>
          <w:i/>
        </w:rPr>
        <w:t>картинка совпала</w:t>
      </w:r>
      <w:r w:rsidR="008E093A" w:rsidRPr="00265701">
        <w:t>)</w:t>
      </w:r>
      <w:r w:rsidRPr="00265701">
        <w:t xml:space="preserve">. </w:t>
      </w:r>
    </w:p>
    <w:p w:rsidR="008E093A" w:rsidRPr="00265701" w:rsidRDefault="008E093A" w:rsidP="00265701">
      <w:pPr>
        <w:spacing w:line="240" w:lineRule="auto"/>
        <w:ind w:firstLine="284"/>
        <w:jc w:val="both"/>
      </w:pPr>
      <w:r w:rsidRPr="00265701">
        <w:t>Подведем итоги нашей работы: ребята, как кратко можно сформулировать источники получения заветной суммы</w:t>
      </w:r>
      <w:r w:rsidR="00C22F51" w:rsidRPr="00265701">
        <w:t xml:space="preserve"> для покупки велосипеда (</w:t>
      </w:r>
      <w:r w:rsidR="00C22F51" w:rsidRPr="00265701">
        <w:rPr>
          <w:i/>
        </w:rPr>
        <w:t>работа с презентацией</w:t>
      </w:r>
      <w:r w:rsidR="00C22F51" w:rsidRPr="00265701">
        <w:t>) (экономия, планирование семейного бюджета; увеличение доходов; дополнительные источники).</w:t>
      </w:r>
    </w:p>
    <w:p w:rsidR="00C22F51" w:rsidRPr="00265701" w:rsidRDefault="00C22F51" w:rsidP="00265701">
      <w:pPr>
        <w:pStyle w:val="a9"/>
        <w:numPr>
          <w:ilvl w:val="0"/>
          <w:numId w:val="22"/>
        </w:numPr>
        <w:shd w:val="clear" w:color="auto" w:fill="FFFFFF"/>
        <w:ind w:left="0" w:firstLine="284"/>
        <w:jc w:val="both"/>
      </w:pPr>
      <w:r w:rsidRPr="00265701">
        <w:rPr>
          <w:b/>
        </w:rPr>
        <w:t xml:space="preserve">Рефлексия: </w:t>
      </w:r>
      <w:r w:rsidRPr="00265701">
        <w:rPr>
          <w:i/>
        </w:rPr>
        <w:t>В презентации выводится</w:t>
      </w:r>
    </w:p>
    <w:p w:rsidR="00C22F51" w:rsidRPr="00265701" w:rsidRDefault="00C22F51" w:rsidP="00265701">
      <w:pPr>
        <w:pStyle w:val="a9"/>
        <w:numPr>
          <w:ilvl w:val="0"/>
          <w:numId w:val="24"/>
        </w:numPr>
        <w:shd w:val="clear" w:color="auto" w:fill="FFFFFF"/>
        <w:ind w:left="0" w:firstLine="284"/>
        <w:jc w:val="both"/>
      </w:pPr>
      <w:r w:rsidRPr="00265701">
        <w:rPr>
          <w:b/>
        </w:rPr>
        <w:t>«</w:t>
      </w:r>
      <w:r w:rsidRPr="00265701">
        <w:t>сегодня я узнал...</w:t>
      </w:r>
    </w:p>
    <w:p w:rsidR="00C22F51" w:rsidRPr="00265701" w:rsidRDefault="00C22F51" w:rsidP="00265701">
      <w:pPr>
        <w:pStyle w:val="a9"/>
        <w:numPr>
          <w:ilvl w:val="0"/>
          <w:numId w:val="24"/>
        </w:numPr>
        <w:shd w:val="clear" w:color="auto" w:fill="FFFFFF"/>
        <w:ind w:left="0" w:firstLine="284"/>
        <w:jc w:val="both"/>
      </w:pPr>
      <w:r w:rsidRPr="00265701">
        <w:t>было трудно…</w:t>
      </w:r>
    </w:p>
    <w:p w:rsidR="00C22F51" w:rsidRPr="00265701" w:rsidRDefault="00C22F51" w:rsidP="00265701">
      <w:pPr>
        <w:pStyle w:val="a9"/>
        <w:numPr>
          <w:ilvl w:val="0"/>
          <w:numId w:val="24"/>
        </w:numPr>
        <w:shd w:val="clear" w:color="auto" w:fill="FFFFFF"/>
        <w:ind w:left="0" w:firstLine="284"/>
        <w:jc w:val="both"/>
      </w:pPr>
      <w:r w:rsidRPr="00265701">
        <w:t>я понял, что…</w:t>
      </w:r>
    </w:p>
    <w:p w:rsidR="00C22F51" w:rsidRPr="00265701" w:rsidRDefault="00C22F51" w:rsidP="00265701">
      <w:pPr>
        <w:pStyle w:val="a9"/>
        <w:numPr>
          <w:ilvl w:val="0"/>
          <w:numId w:val="24"/>
        </w:numPr>
        <w:shd w:val="clear" w:color="auto" w:fill="FFFFFF"/>
        <w:ind w:left="0" w:firstLine="284"/>
        <w:jc w:val="both"/>
      </w:pPr>
      <w:r w:rsidRPr="00265701">
        <w:t>я научился…</w:t>
      </w:r>
    </w:p>
    <w:p w:rsidR="00C22F51" w:rsidRPr="00265701" w:rsidRDefault="00C22F51" w:rsidP="00265701">
      <w:pPr>
        <w:pStyle w:val="a9"/>
        <w:numPr>
          <w:ilvl w:val="0"/>
          <w:numId w:val="24"/>
        </w:numPr>
        <w:shd w:val="clear" w:color="auto" w:fill="FFFFFF"/>
        <w:ind w:left="0" w:firstLine="284"/>
        <w:jc w:val="both"/>
      </w:pPr>
      <w:r w:rsidRPr="00265701">
        <w:t>я смог…</w:t>
      </w:r>
    </w:p>
    <w:p w:rsidR="00C22F51" w:rsidRPr="00265701" w:rsidRDefault="00C22F51" w:rsidP="00265701">
      <w:pPr>
        <w:pStyle w:val="a9"/>
        <w:numPr>
          <w:ilvl w:val="0"/>
          <w:numId w:val="24"/>
        </w:numPr>
        <w:shd w:val="clear" w:color="auto" w:fill="FFFFFF"/>
        <w:ind w:left="0" w:firstLine="284"/>
        <w:jc w:val="both"/>
      </w:pPr>
      <w:r w:rsidRPr="00265701">
        <w:t>было интересно узнать, что…</w:t>
      </w:r>
    </w:p>
    <w:p w:rsidR="00C22F51" w:rsidRPr="00265701" w:rsidRDefault="00C22F51" w:rsidP="00265701">
      <w:pPr>
        <w:pStyle w:val="a9"/>
        <w:numPr>
          <w:ilvl w:val="0"/>
          <w:numId w:val="24"/>
        </w:numPr>
        <w:shd w:val="clear" w:color="auto" w:fill="FFFFFF"/>
        <w:ind w:left="0" w:firstLine="284"/>
        <w:jc w:val="both"/>
      </w:pPr>
      <w:r w:rsidRPr="00265701">
        <w:t>меня удивило…</w:t>
      </w:r>
    </w:p>
    <w:p w:rsidR="00C22F51" w:rsidRPr="00265701" w:rsidRDefault="00C22F51" w:rsidP="00265701">
      <w:pPr>
        <w:pStyle w:val="a9"/>
        <w:numPr>
          <w:ilvl w:val="0"/>
          <w:numId w:val="24"/>
        </w:numPr>
        <w:shd w:val="clear" w:color="auto" w:fill="FFFFFF"/>
        <w:ind w:left="0" w:firstLine="284"/>
        <w:jc w:val="both"/>
      </w:pPr>
      <w:r w:rsidRPr="00265701">
        <w:t>мне захотелось…»</w:t>
      </w:r>
    </w:p>
    <w:p w:rsidR="00910CD6" w:rsidRPr="00265701" w:rsidRDefault="00910CD6" w:rsidP="00265701">
      <w:pPr>
        <w:pStyle w:val="1"/>
        <w:spacing w:after="0" w:line="240" w:lineRule="auto"/>
        <w:jc w:val="both"/>
      </w:pPr>
    </w:p>
    <w:p w:rsidR="007E12E3" w:rsidRPr="00265701" w:rsidRDefault="00FA4A22" w:rsidP="00265701">
      <w:pPr>
        <w:pStyle w:val="1"/>
        <w:spacing w:after="0" w:line="240" w:lineRule="auto"/>
        <w:jc w:val="both"/>
      </w:pPr>
      <w:bookmarkStart w:id="3" w:name="_Toc473027369"/>
      <w:r w:rsidRPr="00265701">
        <w:t xml:space="preserve">Список использованных </w:t>
      </w:r>
      <w:r w:rsidR="006D332B" w:rsidRPr="00265701">
        <w:t xml:space="preserve">нормативных </w:t>
      </w:r>
      <w:r w:rsidRPr="00265701">
        <w:t>документов и источников информации</w:t>
      </w:r>
      <w:bookmarkEnd w:id="3"/>
    </w:p>
    <w:p w:rsidR="007E12E3" w:rsidRPr="00265701" w:rsidRDefault="007E12E3" w:rsidP="00265701">
      <w:pPr>
        <w:pStyle w:val="a9"/>
        <w:numPr>
          <w:ilvl w:val="0"/>
          <w:numId w:val="24"/>
        </w:numPr>
        <w:ind w:left="0" w:firstLine="284"/>
        <w:jc w:val="both"/>
      </w:pPr>
      <w:r w:rsidRPr="00265701">
        <w:t xml:space="preserve">Трудовой кодекс Российской Федерации. </w:t>
      </w:r>
      <w:proofErr w:type="gramStart"/>
      <w:r w:rsidRPr="00265701">
        <w:t>[Электронный ресурс]: [от 30.12.2001 N 197-ФЗ (ред. от 03.07.2016 (с изм. и доп., вступ. в силу с 03.10.2016)с - Режим доступа:</w:t>
      </w:r>
      <w:proofErr w:type="gramEnd"/>
      <w:r w:rsidRPr="00265701">
        <w:t xml:space="preserve"> [Консультант плюс]. - </w:t>
      </w:r>
      <w:proofErr w:type="spellStart"/>
      <w:r w:rsidRPr="00265701">
        <w:t>Загл</w:t>
      </w:r>
      <w:proofErr w:type="spellEnd"/>
      <w:r w:rsidRPr="00265701">
        <w:t>. с экрана.</w:t>
      </w:r>
    </w:p>
    <w:p w:rsidR="007E12E3" w:rsidRPr="00265701" w:rsidRDefault="007E12E3" w:rsidP="00265701">
      <w:pPr>
        <w:pStyle w:val="a9"/>
        <w:numPr>
          <w:ilvl w:val="0"/>
          <w:numId w:val="24"/>
        </w:numPr>
        <w:ind w:left="0" w:firstLine="284"/>
        <w:jc w:val="both"/>
      </w:pPr>
      <w:r w:rsidRPr="00265701">
        <w:t xml:space="preserve">Первая обучающая игра по ЖКХ: </w:t>
      </w:r>
      <w:proofErr w:type="spellStart"/>
      <w:r w:rsidRPr="00265701">
        <w:t>Жэка</w:t>
      </w:r>
      <w:proofErr w:type="spellEnd"/>
      <w:r w:rsidRPr="00265701">
        <w:t xml:space="preserve">. </w:t>
      </w:r>
      <w:r w:rsidRPr="00265701">
        <w:rPr>
          <w:color w:val="000000"/>
        </w:rPr>
        <w:t>[Электронный ресурс]</w:t>
      </w:r>
      <w:r w:rsidRPr="00265701">
        <w:t xml:space="preserve"> – Режим доступа: </w:t>
      </w:r>
      <w:hyperlink r:id="rId11" w:history="1">
        <w:r w:rsidR="00A92141" w:rsidRPr="00265701">
          <w:rPr>
            <w:rStyle w:val="a4"/>
          </w:rPr>
          <w:t>http://igra-jeka.ru/</w:t>
        </w:r>
      </w:hyperlink>
      <w:r w:rsidR="00A92141" w:rsidRPr="00265701">
        <w:t xml:space="preserve">. – </w:t>
      </w:r>
      <w:proofErr w:type="spellStart"/>
      <w:r w:rsidR="00A92141" w:rsidRPr="00265701">
        <w:t>Загл</w:t>
      </w:r>
      <w:proofErr w:type="spellEnd"/>
      <w:r w:rsidR="00A92141" w:rsidRPr="00265701">
        <w:t>. с экрана.</w:t>
      </w:r>
    </w:p>
    <w:p w:rsidR="00A92141" w:rsidRPr="00265701" w:rsidRDefault="00A92141" w:rsidP="00265701">
      <w:pPr>
        <w:pStyle w:val="a9"/>
        <w:numPr>
          <w:ilvl w:val="0"/>
          <w:numId w:val="24"/>
        </w:numPr>
        <w:ind w:left="0" w:firstLine="284"/>
        <w:jc w:val="both"/>
      </w:pPr>
      <w:r w:rsidRPr="00265701">
        <w:rPr>
          <w:bCs/>
          <w:color w:val="000000"/>
        </w:rPr>
        <w:t>Методические материалы по финансовой грамотности для общеобразовательных организаций</w:t>
      </w:r>
      <w:r w:rsidRPr="00265701">
        <w:rPr>
          <w:bCs/>
        </w:rPr>
        <w:t>/</w:t>
      </w:r>
      <w:r w:rsidRPr="00265701">
        <w:rPr>
          <w:b/>
          <w:bCs/>
        </w:rPr>
        <w:t xml:space="preserve">/ </w:t>
      </w:r>
      <w:r w:rsidRPr="00265701">
        <w:rPr>
          <w:bCs/>
        </w:rPr>
        <w:t>Центр «Федеральный методический центр по финансовой грамотности системы общего и среднего профессионального образования»</w:t>
      </w:r>
      <w:r w:rsidRPr="00265701">
        <w:rPr>
          <w:b/>
          <w:bCs/>
        </w:rPr>
        <w:t xml:space="preserve">. </w:t>
      </w:r>
      <w:r w:rsidRPr="00265701">
        <w:rPr>
          <w:color w:val="000000"/>
        </w:rPr>
        <w:t>[Электронный ресурс]</w:t>
      </w:r>
      <w:r w:rsidRPr="00265701">
        <w:t xml:space="preserve"> – Режим доступа: </w:t>
      </w:r>
      <w:hyperlink w:history="1"/>
      <w:r w:rsidRPr="00265701">
        <w:t xml:space="preserve"> https://fmc.hse.ru/ – </w:t>
      </w:r>
      <w:proofErr w:type="spellStart"/>
      <w:r w:rsidRPr="00265701">
        <w:t>Загл</w:t>
      </w:r>
      <w:proofErr w:type="spellEnd"/>
      <w:r w:rsidRPr="00265701">
        <w:t>. с экрана.</w:t>
      </w:r>
    </w:p>
    <w:p w:rsidR="00A92141" w:rsidRPr="00265701" w:rsidRDefault="00A92141" w:rsidP="00265701">
      <w:pPr>
        <w:pStyle w:val="1"/>
        <w:shd w:val="clear" w:color="auto" w:fill="FFFFFF"/>
        <w:spacing w:before="120" w:after="0" w:line="240" w:lineRule="auto"/>
        <w:jc w:val="both"/>
        <w:rPr>
          <w:b w:val="0"/>
        </w:rPr>
      </w:pPr>
    </w:p>
    <w:p w:rsidR="00DE5EA6" w:rsidRPr="00265701" w:rsidRDefault="00DE5EA6" w:rsidP="00265701">
      <w:pPr>
        <w:spacing w:line="240" w:lineRule="auto"/>
        <w:jc w:val="both"/>
      </w:pPr>
    </w:p>
    <w:p w:rsidR="00DE5EA6" w:rsidRPr="00265701" w:rsidRDefault="00DE5EA6" w:rsidP="00265701">
      <w:pPr>
        <w:spacing w:line="240" w:lineRule="auto"/>
        <w:jc w:val="both"/>
      </w:pPr>
    </w:p>
    <w:p w:rsidR="00DE5EA6" w:rsidRPr="00265701" w:rsidRDefault="00DE5EA6" w:rsidP="00265701">
      <w:pPr>
        <w:spacing w:line="240" w:lineRule="auto"/>
        <w:jc w:val="both"/>
      </w:pPr>
    </w:p>
    <w:p w:rsidR="00DE5EA6" w:rsidRDefault="00DE5EA6" w:rsidP="00265701">
      <w:pPr>
        <w:spacing w:line="240" w:lineRule="auto"/>
        <w:jc w:val="both"/>
      </w:pPr>
    </w:p>
    <w:p w:rsidR="00265701" w:rsidRPr="00265701" w:rsidRDefault="00265701" w:rsidP="00265701">
      <w:pPr>
        <w:spacing w:line="240" w:lineRule="auto"/>
        <w:jc w:val="both"/>
      </w:pPr>
    </w:p>
    <w:p w:rsidR="00DE5EA6" w:rsidRPr="00265701" w:rsidRDefault="00DE5EA6" w:rsidP="00265701">
      <w:pPr>
        <w:spacing w:line="240" w:lineRule="auto"/>
        <w:jc w:val="both"/>
      </w:pPr>
    </w:p>
    <w:p w:rsidR="006D332B" w:rsidRPr="00265701" w:rsidRDefault="000F37B7" w:rsidP="00265701">
      <w:pPr>
        <w:pStyle w:val="2"/>
        <w:spacing w:after="0" w:line="240" w:lineRule="auto"/>
        <w:ind w:left="6372" w:firstLine="708"/>
        <w:jc w:val="both"/>
      </w:pPr>
      <w:bookmarkStart w:id="4" w:name="_Toc473027370"/>
      <w:r w:rsidRPr="00265701">
        <w:t xml:space="preserve">Приложение </w:t>
      </w:r>
      <w:r w:rsidR="00DE5EA6" w:rsidRPr="00265701">
        <w:t>1</w:t>
      </w:r>
      <w:bookmarkEnd w:id="4"/>
    </w:p>
    <w:p w:rsidR="00C22F51" w:rsidRPr="00265701" w:rsidRDefault="00C22F51" w:rsidP="00265701">
      <w:pPr>
        <w:spacing w:line="240" w:lineRule="auto"/>
        <w:jc w:val="both"/>
      </w:pPr>
      <w:r w:rsidRPr="00265701">
        <w:t>Содержание конверта</w:t>
      </w:r>
      <w:r w:rsidR="00DE5EA6" w:rsidRPr="00265701">
        <w:t xml:space="preserve"> для 1 группы</w:t>
      </w:r>
      <w:r w:rsidRPr="00265701">
        <w:t>: «Реши задачу: При доходе семьи из 4 человек в 50 000 рублей, учитывая расходы, приведенные в таблице, определите, на чем семья сможет сэкономить для покупки через 10 месяцев велосипеда, стоимостью 20 000 рублей?»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204"/>
        <w:gridCol w:w="3367"/>
      </w:tblGrid>
      <w:tr w:rsidR="00C22F51" w:rsidRPr="00265701" w:rsidTr="00CD060F">
        <w:tc>
          <w:tcPr>
            <w:tcW w:w="6204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Статьи расходов</w:t>
            </w:r>
          </w:p>
        </w:tc>
        <w:tc>
          <w:tcPr>
            <w:tcW w:w="3367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Расходы семьи в месяц</w:t>
            </w:r>
          </w:p>
        </w:tc>
      </w:tr>
      <w:tr w:rsidR="00C22F51" w:rsidRPr="00265701" w:rsidTr="00CD060F">
        <w:tc>
          <w:tcPr>
            <w:tcW w:w="6204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Продукты, бытовая химия</w:t>
            </w:r>
          </w:p>
        </w:tc>
        <w:tc>
          <w:tcPr>
            <w:tcW w:w="3367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25 000</w:t>
            </w:r>
          </w:p>
        </w:tc>
      </w:tr>
      <w:tr w:rsidR="00C22F51" w:rsidRPr="00265701" w:rsidTr="00CD060F">
        <w:tc>
          <w:tcPr>
            <w:tcW w:w="6204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Коммунальные платежи (свет, газ, квартплата)</w:t>
            </w:r>
          </w:p>
        </w:tc>
        <w:tc>
          <w:tcPr>
            <w:tcW w:w="3367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6 000</w:t>
            </w:r>
          </w:p>
        </w:tc>
      </w:tr>
      <w:tr w:rsidR="00C22F51" w:rsidRPr="00265701" w:rsidTr="00CD060F">
        <w:tc>
          <w:tcPr>
            <w:tcW w:w="6204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Интернет, телевидение и мобильная связь</w:t>
            </w:r>
          </w:p>
        </w:tc>
        <w:tc>
          <w:tcPr>
            <w:tcW w:w="3367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1 500</w:t>
            </w:r>
          </w:p>
        </w:tc>
      </w:tr>
      <w:tr w:rsidR="00C22F51" w:rsidRPr="00265701" w:rsidTr="00CD060F">
        <w:tc>
          <w:tcPr>
            <w:tcW w:w="6204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Транспортные расходы (общественный транспорт, бензин)</w:t>
            </w:r>
          </w:p>
        </w:tc>
        <w:tc>
          <w:tcPr>
            <w:tcW w:w="3367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5 000</w:t>
            </w:r>
          </w:p>
        </w:tc>
      </w:tr>
      <w:tr w:rsidR="00C22F51" w:rsidRPr="00265701" w:rsidTr="00CD060F">
        <w:tc>
          <w:tcPr>
            <w:tcW w:w="6204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Досуг (походы в кино, каток, кафе и др.)</w:t>
            </w:r>
          </w:p>
        </w:tc>
        <w:tc>
          <w:tcPr>
            <w:tcW w:w="3367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4 000</w:t>
            </w:r>
          </w:p>
        </w:tc>
      </w:tr>
      <w:tr w:rsidR="00C22F51" w:rsidRPr="00265701" w:rsidTr="00CD060F">
        <w:tc>
          <w:tcPr>
            <w:tcW w:w="6204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Одежда</w:t>
            </w:r>
          </w:p>
        </w:tc>
        <w:tc>
          <w:tcPr>
            <w:tcW w:w="3367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5 000</w:t>
            </w:r>
          </w:p>
        </w:tc>
      </w:tr>
      <w:tr w:rsidR="00C22F51" w:rsidRPr="00265701" w:rsidTr="00CD060F">
        <w:tc>
          <w:tcPr>
            <w:tcW w:w="6204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Непредвиденные расходы (лекарства, ремонт, игрушки)</w:t>
            </w:r>
          </w:p>
        </w:tc>
        <w:tc>
          <w:tcPr>
            <w:tcW w:w="3367" w:type="dxa"/>
          </w:tcPr>
          <w:p w:rsidR="00C22F51" w:rsidRPr="00265701" w:rsidRDefault="00C22F51" w:rsidP="00265701">
            <w:pPr>
              <w:spacing w:line="240" w:lineRule="auto"/>
              <w:ind w:firstLine="0"/>
              <w:jc w:val="both"/>
            </w:pPr>
            <w:r w:rsidRPr="00265701">
              <w:t>3 500</w:t>
            </w:r>
          </w:p>
        </w:tc>
      </w:tr>
    </w:tbl>
    <w:p w:rsidR="00DE5EA6" w:rsidRPr="00265701" w:rsidRDefault="000F37B7" w:rsidP="00265701">
      <w:pPr>
        <w:pStyle w:val="2"/>
        <w:spacing w:after="0" w:line="240" w:lineRule="auto"/>
        <w:ind w:left="6372" w:firstLine="708"/>
        <w:jc w:val="both"/>
      </w:pPr>
      <w:bookmarkStart w:id="5" w:name="_Toc473027371"/>
      <w:r w:rsidRPr="00265701">
        <w:t xml:space="preserve">Приложение </w:t>
      </w:r>
      <w:r w:rsidR="00DE5EA6" w:rsidRPr="00265701">
        <w:t>1.2</w:t>
      </w:r>
      <w:bookmarkEnd w:id="5"/>
    </w:p>
    <w:p w:rsidR="00DE5EA6" w:rsidRPr="00265701" w:rsidRDefault="00C22F51" w:rsidP="00265701">
      <w:pPr>
        <w:spacing w:line="240" w:lineRule="auto"/>
        <w:jc w:val="both"/>
      </w:pPr>
      <w:r w:rsidRPr="00265701">
        <w:t>Содержание конверта</w:t>
      </w:r>
      <w:r w:rsidR="00DE5EA6" w:rsidRPr="00265701">
        <w:t xml:space="preserve"> для 2 группы</w:t>
      </w:r>
      <w:r w:rsidRPr="00265701">
        <w:t xml:space="preserve">: «Реши задачу: Опираясь на выдержки из Трудового Кодекса РФ, подготовьте законные варианты заработка подростка для покупки нового велосипеда, стоимостью 20 000 рублей за 10 месяцев». </w:t>
      </w:r>
    </w:p>
    <w:p w:rsidR="00DE5EA6" w:rsidRPr="00265701" w:rsidRDefault="00DE5EA6" w:rsidP="00265701">
      <w:pPr>
        <w:spacing w:line="240" w:lineRule="auto"/>
        <w:jc w:val="both"/>
        <w:rPr>
          <w:color w:val="auto"/>
          <w:shd w:val="clear" w:color="auto" w:fill="FFFFFF"/>
        </w:rPr>
      </w:pPr>
      <w:r w:rsidRPr="00265701">
        <w:rPr>
          <w:color w:val="auto"/>
        </w:rPr>
        <w:t>«Ст. 37 ТК РФ</w:t>
      </w:r>
      <w:r w:rsidR="00A7201E" w:rsidRPr="00265701">
        <w:rPr>
          <w:color w:val="auto"/>
        </w:rPr>
        <w:t>:</w:t>
      </w:r>
      <w:r w:rsidRPr="00265701">
        <w:rPr>
          <w:color w:val="auto"/>
        </w:rPr>
        <w:t xml:space="preserve"> </w:t>
      </w:r>
      <w:r w:rsidRPr="00265701">
        <w:rPr>
          <w:color w:val="auto"/>
          <w:shd w:val="clear" w:color="auto" w:fill="FFFFFF"/>
        </w:rPr>
        <w:t>Труд свободен. Каждый имеет право свободно распоряжаться своими способностями к труду, выбирать род деятельности и профессию;</w:t>
      </w:r>
    </w:p>
    <w:p w:rsidR="00A7201E" w:rsidRPr="00265701" w:rsidRDefault="00A7201E" w:rsidP="00265701">
      <w:pPr>
        <w:spacing w:line="240" w:lineRule="auto"/>
        <w:jc w:val="both"/>
        <w:rPr>
          <w:color w:val="auto"/>
          <w:shd w:val="clear" w:color="auto" w:fill="FFFFFF"/>
        </w:rPr>
      </w:pPr>
      <w:r w:rsidRPr="00265701">
        <w:rPr>
          <w:color w:val="auto"/>
          <w:shd w:val="clear" w:color="auto" w:fill="FFFFFF"/>
        </w:rPr>
        <w:t xml:space="preserve">Ст.69 ТК РФ: </w:t>
      </w:r>
      <w:r w:rsidR="00DE5EA6" w:rsidRPr="00265701">
        <w:rPr>
          <w:color w:val="auto"/>
          <w:shd w:val="clear" w:color="auto" w:fill="FFFFFF"/>
        </w:rPr>
        <w:t xml:space="preserve">При приёме на работу несовершеннолетние проходят обязательный предварительный медицинский осмотр. &lt;…&gt; </w:t>
      </w:r>
    </w:p>
    <w:p w:rsidR="00DE5EA6" w:rsidRPr="00265701" w:rsidRDefault="00A7201E" w:rsidP="00265701">
      <w:pPr>
        <w:spacing w:line="240" w:lineRule="auto"/>
        <w:jc w:val="both"/>
        <w:rPr>
          <w:color w:val="auto"/>
          <w:shd w:val="clear" w:color="auto" w:fill="FFFFFF"/>
        </w:rPr>
      </w:pPr>
      <w:r w:rsidRPr="00265701">
        <w:rPr>
          <w:color w:val="auto"/>
          <w:shd w:val="clear" w:color="auto" w:fill="FFFFFF"/>
        </w:rPr>
        <w:t>Ст. 265 ТК РФ: Запрещается использовать подростковый</w:t>
      </w:r>
      <w:r w:rsidR="00DE5EA6" w:rsidRPr="00265701">
        <w:rPr>
          <w:color w:val="auto"/>
          <w:shd w:val="clear" w:color="auto" w:fill="FFFFFF"/>
        </w:rPr>
        <w:t xml:space="preserve"> труд на работах с вредными, опасными условиями, на подземных работах, а также на работах, выполнение которых может причинить вред здоровью и нравственному развитию несовершеннолетних. &lt;…&gt; </w:t>
      </w:r>
      <w:r w:rsidRPr="00265701">
        <w:rPr>
          <w:color w:val="auto"/>
          <w:shd w:val="clear" w:color="auto" w:fill="FFFFFF"/>
        </w:rPr>
        <w:t>Запрещаются переноска и передвижение тяжестей</w:t>
      </w:r>
      <w:r w:rsidR="00DE5EA6" w:rsidRPr="00265701">
        <w:rPr>
          <w:color w:val="auto"/>
          <w:shd w:val="clear" w:color="auto" w:fill="FFFFFF"/>
        </w:rPr>
        <w:t xml:space="preserve">. </w:t>
      </w:r>
    </w:p>
    <w:p w:rsidR="00DE5EA6" w:rsidRPr="00265701" w:rsidRDefault="00DE5EA6" w:rsidP="00265701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265701">
        <w:rPr>
          <w:shd w:val="clear" w:color="auto" w:fill="FFFFFF"/>
        </w:rPr>
        <w:t>Ст. 92 ТК РФ</w:t>
      </w:r>
      <w:r w:rsidR="00A7201E" w:rsidRPr="00265701">
        <w:rPr>
          <w:shd w:val="clear" w:color="auto" w:fill="FFFFFF"/>
        </w:rPr>
        <w:t>:</w:t>
      </w:r>
      <w:r w:rsidRPr="00265701">
        <w:rPr>
          <w:shd w:val="clear" w:color="auto" w:fill="FFFFFF"/>
        </w:rPr>
        <w:t xml:space="preserve"> </w:t>
      </w:r>
      <w:r w:rsidRPr="00265701">
        <w:t>гарантировано сокращённое рабочее время:</w:t>
      </w:r>
    </w:p>
    <w:p w:rsidR="00DE5EA6" w:rsidRPr="00265701" w:rsidRDefault="00A7201E" w:rsidP="00265701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/>
          <w:color w:val="auto"/>
          <w:lang w:eastAsia="ru-RU"/>
        </w:rPr>
      </w:pPr>
      <w:r w:rsidRPr="00265701">
        <w:rPr>
          <w:rFonts w:eastAsia="Times New Roman"/>
          <w:color w:val="auto"/>
          <w:lang w:eastAsia="ru-RU"/>
        </w:rPr>
        <w:t>-</w:t>
      </w:r>
      <w:r w:rsidR="00DE5EA6" w:rsidRPr="00265701">
        <w:rPr>
          <w:rFonts w:eastAsia="Times New Roman"/>
          <w:color w:val="auto"/>
          <w:lang w:eastAsia="ru-RU"/>
        </w:rPr>
        <w:t>Максимальная продолжительность ежедневной работы (смены) для несовершеннолетних составляет:</w:t>
      </w:r>
    </w:p>
    <w:p w:rsidR="00DE5EA6" w:rsidRPr="00265701" w:rsidRDefault="00DE5EA6" w:rsidP="00265701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/>
          <w:color w:val="auto"/>
          <w:lang w:eastAsia="ru-RU"/>
        </w:rPr>
      </w:pPr>
      <w:r w:rsidRPr="00265701">
        <w:rPr>
          <w:rFonts w:eastAsia="Times New Roman"/>
          <w:color w:val="auto"/>
          <w:lang w:eastAsia="ru-RU"/>
        </w:rPr>
        <w:t>- для работников в возрасте от 15 до 16 лет – не более 5 часов;</w:t>
      </w:r>
    </w:p>
    <w:p w:rsidR="00DE5EA6" w:rsidRPr="00265701" w:rsidRDefault="00DE5EA6" w:rsidP="00265701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/>
          <w:color w:val="auto"/>
          <w:lang w:eastAsia="ru-RU"/>
        </w:rPr>
      </w:pPr>
      <w:r w:rsidRPr="00265701">
        <w:rPr>
          <w:rFonts w:eastAsia="Times New Roman"/>
          <w:color w:val="auto"/>
          <w:lang w:eastAsia="ru-RU"/>
        </w:rPr>
        <w:t>- для работников в возрасте от 16 до 18 лет – не более 7 часов.</w:t>
      </w:r>
    </w:p>
    <w:p w:rsidR="00DE5EA6" w:rsidRPr="00265701" w:rsidRDefault="00DE5EA6" w:rsidP="00265701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/>
          <w:color w:val="auto"/>
          <w:lang w:eastAsia="ru-RU"/>
        </w:rPr>
      </w:pPr>
      <w:r w:rsidRPr="00265701">
        <w:rPr>
          <w:rFonts w:eastAsia="Times New Roman"/>
          <w:color w:val="auto"/>
          <w:lang w:eastAsia="ru-RU"/>
        </w:rPr>
        <w:t>Для школьников, студентов колледжей, училищ и техникумов, совмещающих учёбу с работой, продолжительность ежедневной работы (смены) составляет:</w:t>
      </w:r>
    </w:p>
    <w:p w:rsidR="00DE5EA6" w:rsidRPr="00265701" w:rsidRDefault="00DE5EA6" w:rsidP="00265701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/>
          <w:color w:val="auto"/>
          <w:lang w:eastAsia="ru-RU"/>
        </w:rPr>
      </w:pPr>
      <w:r w:rsidRPr="00265701">
        <w:rPr>
          <w:rFonts w:eastAsia="Times New Roman"/>
          <w:color w:val="auto"/>
          <w:lang w:eastAsia="ru-RU"/>
        </w:rPr>
        <w:t>- в возрасте от 14 до 16 лет – не более 2,5 часа;</w:t>
      </w:r>
    </w:p>
    <w:p w:rsidR="00DE5EA6" w:rsidRPr="00265701" w:rsidRDefault="00DE5EA6" w:rsidP="00265701">
      <w:pPr>
        <w:shd w:val="clear" w:color="auto" w:fill="FFFFFF"/>
        <w:spacing w:line="240" w:lineRule="auto"/>
        <w:ind w:firstLine="0"/>
        <w:jc w:val="both"/>
        <w:textAlignment w:val="baseline"/>
        <w:rPr>
          <w:rFonts w:eastAsia="Times New Roman"/>
          <w:color w:val="auto"/>
          <w:lang w:eastAsia="ru-RU"/>
        </w:rPr>
      </w:pPr>
      <w:r w:rsidRPr="00265701">
        <w:rPr>
          <w:rFonts w:eastAsia="Times New Roman"/>
          <w:color w:val="auto"/>
          <w:lang w:eastAsia="ru-RU"/>
        </w:rPr>
        <w:t>- в возрасте от 16 до 18 лет – не более 4 часов.</w:t>
      </w:r>
    </w:p>
    <w:p w:rsidR="00DE5EA6" w:rsidRPr="00265701" w:rsidRDefault="00DE5EA6" w:rsidP="00265701">
      <w:pPr>
        <w:pStyle w:val="2"/>
        <w:spacing w:after="0" w:line="240" w:lineRule="auto"/>
        <w:ind w:left="6372" w:firstLine="708"/>
        <w:jc w:val="both"/>
      </w:pPr>
      <w:bookmarkStart w:id="6" w:name="_Toc473027372"/>
      <w:r w:rsidRPr="00265701">
        <w:t>Приложение 1.3.</w:t>
      </w:r>
      <w:bookmarkEnd w:id="6"/>
    </w:p>
    <w:p w:rsidR="00C22F51" w:rsidRPr="00265701" w:rsidRDefault="00C22F51" w:rsidP="00265701">
      <w:pPr>
        <w:spacing w:line="240" w:lineRule="auto"/>
        <w:jc w:val="both"/>
      </w:pPr>
      <w:r w:rsidRPr="00265701">
        <w:lastRenderedPageBreak/>
        <w:t>Содержание конверта</w:t>
      </w:r>
      <w:r w:rsidR="00DE5EA6" w:rsidRPr="00265701">
        <w:t xml:space="preserve"> для 3 группы</w:t>
      </w:r>
      <w:r w:rsidRPr="00265701">
        <w:t xml:space="preserve">: «Реши задачу: При условии, что семья ежемесячно выделяет тебе на карманные расходы 1 000 рублей, </w:t>
      </w:r>
      <w:proofErr w:type="gramStart"/>
      <w:r w:rsidRPr="00265701">
        <w:t>продумай за счет чего ты можешь</w:t>
      </w:r>
      <w:proofErr w:type="gramEnd"/>
      <w:r w:rsidRPr="00265701">
        <w:t xml:space="preserve"> собрать необходимую сумму, чтобы через 10 месяцев приобрести велосипед, стоимостью 20 000 рублей. При решении используй дополнительную информацию в конверте».</w:t>
      </w:r>
    </w:p>
    <w:p w:rsidR="00DE5EA6" w:rsidRPr="00265701" w:rsidRDefault="00C22F51" w:rsidP="00265701">
      <w:pPr>
        <w:spacing w:line="240" w:lineRule="auto"/>
        <w:jc w:val="both"/>
      </w:pPr>
      <w:r w:rsidRPr="00265701">
        <w:t xml:space="preserve">Информация в конверте: </w:t>
      </w:r>
    </w:p>
    <w:p w:rsidR="00AA15ED" w:rsidRPr="00265701" w:rsidRDefault="00C22F51" w:rsidP="00265701">
      <w:pPr>
        <w:spacing w:line="240" w:lineRule="auto"/>
        <w:jc w:val="both"/>
      </w:pPr>
      <w:r w:rsidRPr="00265701">
        <w:t xml:space="preserve">«Источники дохода: </w:t>
      </w:r>
      <w:r w:rsidR="00AA15ED" w:rsidRPr="00265701">
        <w:t xml:space="preserve">1. Заработная плата. Самый распространённый способ получения доходов — работа по найму за заработную плату. Для труда несовершеннолетнего характерны особенности: работать подросток может с 14 лет, с согласия родителей; заработная плата зависит от того, сколько часов в день </w:t>
      </w:r>
      <w:r w:rsidR="008F3E8D" w:rsidRPr="00265701">
        <w:t>отработал подросток и т.д.;</w:t>
      </w:r>
    </w:p>
    <w:p w:rsidR="008F3E8D" w:rsidRPr="00265701" w:rsidRDefault="008F3E8D" w:rsidP="00265701">
      <w:pPr>
        <w:spacing w:line="240" w:lineRule="auto"/>
        <w:jc w:val="both"/>
      </w:pPr>
      <w:r w:rsidRPr="00265701">
        <w:t>2. С</w:t>
      </w:r>
      <w:r w:rsidR="00C22F51" w:rsidRPr="00265701">
        <w:t>оциальные выплаты</w:t>
      </w:r>
      <w:r w:rsidRPr="00265701">
        <w:t xml:space="preserve"> – это помощь государства людям, которые не могут работать (пенсия, стипендия, пособие);</w:t>
      </w:r>
    </w:p>
    <w:p w:rsidR="008F3E8D" w:rsidRPr="00265701" w:rsidRDefault="008F3E8D" w:rsidP="00265701">
      <w:pPr>
        <w:spacing w:line="240" w:lineRule="auto"/>
        <w:jc w:val="both"/>
      </w:pPr>
      <w:r w:rsidRPr="00265701">
        <w:t>3. Доходы от владения собственностью. Самые большие доходы получают люди, обладающие чем-то особо ценным для окружающих: талантом или собственностью, за использование которой можно брать плату.</w:t>
      </w:r>
    </w:p>
    <w:p w:rsidR="00362D01" w:rsidRPr="00265701" w:rsidRDefault="008F3E8D" w:rsidP="00265701">
      <w:pPr>
        <w:spacing w:line="240" w:lineRule="auto"/>
        <w:jc w:val="both"/>
      </w:pPr>
      <w:r w:rsidRPr="00265701">
        <w:t>4. Заёмные средства - сред</w:t>
      </w:r>
      <w:r w:rsidR="00AA15ED" w:rsidRPr="00265701">
        <w:t>ства, взятые в долг у знакомых или в банке в виде кредита. Этот вариант позволяет,</w:t>
      </w:r>
      <w:r w:rsidRPr="00265701">
        <w:t xml:space="preserve"> конечно, решить неотложные за</w:t>
      </w:r>
      <w:r w:rsidR="00AA15ED" w:rsidRPr="00265701">
        <w:t>дачи, возникшие у человека, которому</w:t>
      </w:r>
      <w:r w:rsidRPr="00265701">
        <w:t xml:space="preserve"> временно на эти це</w:t>
      </w:r>
      <w:r w:rsidR="00AA15ED" w:rsidRPr="00265701">
        <w:t>ли не хватает собственных средств.</w:t>
      </w:r>
      <w:r w:rsidRPr="00265701">
        <w:t xml:space="preserve"> Но надо помнить – берешь чужие деньги, отдаешь свои.</w:t>
      </w:r>
    </w:p>
    <w:p w:rsidR="002B43E6" w:rsidRPr="00265701" w:rsidRDefault="002B43E6" w:rsidP="00265701">
      <w:pPr>
        <w:pStyle w:val="2"/>
        <w:spacing w:after="0" w:line="240" w:lineRule="auto"/>
        <w:ind w:left="7080" w:firstLine="0"/>
        <w:jc w:val="both"/>
      </w:pPr>
      <w:bookmarkStart w:id="7" w:name="_Toc473027373"/>
      <w:r w:rsidRPr="00265701">
        <w:t>Приложение 2.</w:t>
      </w:r>
      <w:bookmarkEnd w:id="7"/>
    </w:p>
    <w:p w:rsidR="002B43E6" w:rsidRPr="00265701" w:rsidRDefault="002B43E6" w:rsidP="00265701">
      <w:pPr>
        <w:spacing w:line="240" w:lineRule="auto"/>
        <w:ind w:firstLine="0"/>
        <w:jc w:val="both"/>
      </w:pPr>
      <w:r w:rsidRPr="00265701">
        <w:rPr>
          <w:noProof/>
          <w:lang w:eastAsia="ru-RU"/>
        </w:rPr>
        <w:drawing>
          <wp:inline distT="0" distB="0" distL="0" distR="0" wp14:anchorId="16E1CE05" wp14:editId="00EE363C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3E6" w:rsidRPr="00265701" w:rsidRDefault="002B43E6" w:rsidP="00265701">
      <w:pPr>
        <w:spacing w:line="240" w:lineRule="auto"/>
        <w:ind w:firstLine="0"/>
        <w:jc w:val="both"/>
      </w:pPr>
      <w:r w:rsidRPr="00265701">
        <w:rPr>
          <w:noProof/>
          <w:lang w:eastAsia="ru-RU"/>
        </w:rPr>
        <w:lastRenderedPageBreak/>
        <w:drawing>
          <wp:inline distT="0" distB="0" distL="0" distR="0" wp14:anchorId="4B9671BF" wp14:editId="7D7AB616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3E6" w:rsidRPr="00C22F51" w:rsidRDefault="002B43E6" w:rsidP="00265701">
      <w:pPr>
        <w:spacing w:line="240" w:lineRule="auto"/>
        <w:ind w:firstLine="0"/>
        <w:jc w:val="both"/>
      </w:pPr>
      <w:r w:rsidRPr="00265701">
        <w:rPr>
          <w:noProof/>
          <w:lang w:eastAsia="ru-RU"/>
        </w:rPr>
        <w:lastRenderedPageBreak/>
        <w:drawing>
          <wp:inline distT="0" distB="0" distL="0" distR="0" wp14:anchorId="43554C56" wp14:editId="3A5E58EF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B43E6">
        <w:rPr>
          <w:noProof/>
          <w:lang w:eastAsia="ru-RU"/>
        </w:rPr>
        <w:drawing>
          <wp:inline distT="0" distB="0" distL="0" distR="0" wp14:anchorId="104CD54D" wp14:editId="56317E8A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43E6" w:rsidRPr="00C22F51" w:rsidSect="00490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766" w:rsidRDefault="00010766" w:rsidP="00362D01">
      <w:r>
        <w:separator/>
      </w:r>
    </w:p>
  </w:endnote>
  <w:endnote w:type="continuationSeparator" w:id="0">
    <w:p w:rsidR="00010766" w:rsidRDefault="00010766" w:rsidP="00362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766" w:rsidRDefault="00010766" w:rsidP="00362D01">
      <w:r>
        <w:separator/>
      </w:r>
    </w:p>
  </w:footnote>
  <w:footnote w:type="continuationSeparator" w:id="0">
    <w:p w:rsidR="00010766" w:rsidRDefault="00010766" w:rsidP="00362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16743"/>
    <w:multiLevelType w:val="hybridMultilevel"/>
    <w:tmpl w:val="9AE48B24"/>
    <w:lvl w:ilvl="0" w:tplc="4A9EFE06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8D4B5D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EDCC516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E0CAAFC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B187D80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3BD4C51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B316E1EE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6BA701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9DCAEFB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075B7136"/>
    <w:multiLevelType w:val="multilevel"/>
    <w:tmpl w:val="D302B2F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">
    <w:nsid w:val="0AF330CA"/>
    <w:multiLevelType w:val="hybridMultilevel"/>
    <w:tmpl w:val="02CA5FA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A428A6"/>
    <w:multiLevelType w:val="hybridMultilevel"/>
    <w:tmpl w:val="52784BDC"/>
    <w:lvl w:ilvl="0" w:tplc="C9AEC852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A970B69E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B46EFD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B9097C6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1544261A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C94A74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4C1C4CC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E1C2C10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D2A92F6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>
    <w:nsid w:val="12D351AB"/>
    <w:multiLevelType w:val="multilevel"/>
    <w:tmpl w:val="8FE6E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1C5FAF"/>
    <w:multiLevelType w:val="multilevel"/>
    <w:tmpl w:val="EBB2C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341D21"/>
    <w:multiLevelType w:val="hybridMultilevel"/>
    <w:tmpl w:val="626EAAF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88CA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85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7E72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67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FEE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2AA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30F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16C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D6D236D"/>
    <w:multiLevelType w:val="hybridMultilevel"/>
    <w:tmpl w:val="3984F15A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8">
    <w:nsid w:val="20AA526D"/>
    <w:multiLevelType w:val="multilevel"/>
    <w:tmpl w:val="E57A2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BC3C8D"/>
    <w:multiLevelType w:val="hybridMultilevel"/>
    <w:tmpl w:val="693ED76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A71DA5"/>
    <w:multiLevelType w:val="hybridMultilevel"/>
    <w:tmpl w:val="FA90305A"/>
    <w:lvl w:ilvl="0" w:tplc="611E4958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D62AC8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C5E7196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2744B298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5A6C0D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55EA046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B507E4A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630E99A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B89EFE88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1">
    <w:nsid w:val="2BAD3B9C"/>
    <w:multiLevelType w:val="multilevel"/>
    <w:tmpl w:val="172A0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EC0E47"/>
    <w:multiLevelType w:val="hybridMultilevel"/>
    <w:tmpl w:val="C1649156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3">
    <w:nsid w:val="39AB177D"/>
    <w:multiLevelType w:val="hybridMultilevel"/>
    <w:tmpl w:val="8B7A3B62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3A0E629E"/>
    <w:multiLevelType w:val="hybridMultilevel"/>
    <w:tmpl w:val="02CA5FA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994666F"/>
    <w:multiLevelType w:val="hybridMultilevel"/>
    <w:tmpl w:val="E46A510A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>
    <w:nsid w:val="49AA3700"/>
    <w:multiLevelType w:val="hybridMultilevel"/>
    <w:tmpl w:val="59687BEE"/>
    <w:lvl w:ilvl="0" w:tplc="A4A6E6E4">
      <w:start w:val="1"/>
      <w:numFmt w:val="decimal"/>
      <w:lvlText w:val="%1."/>
      <w:lvlJc w:val="left"/>
      <w:pPr>
        <w:ind w:left="7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20" w:hanging="360"/>
      </w:pPr>
    </w:lvl>
    <w:lvl w:ilvl="2" w:tplc="0419001B" w:tentative="1">
      <w:start w:val="1"/>
      <w:numFmt w:val="lowerRoman"/>
      <w:lvlText w:val="%3."/>
      <w:lvlJc w:val="right"/>
      <w:pPr>
        <w:ind w:left="2140" w:hanging="180"/>
      </w:pPr>
    </w:lvl>
    <w:lvl w:ilvl="3" w:tplc="0419000F" w:tentative="1">
      <w:start w:val="1"/>
      <w:numFmt w:val="decimal"/>
      <w:lvlText w:val="%4."/>
      <w:lvlJc w:val="left"/>
      <w:pPr>
        <w:ind w:left="2860" w:hanging="360"/>
      </w:pPr>
    </w:lvl>
    <w:lvl w:ilvl="4" w:tplc="04190019" w:tentative="1">
      <w:start w:val="1"/>
      <w:numFmt w:val="lowerLetter"/>
      <w:lvlText w:val="%5."/>
      <w:lvlJc w:val="left"/>
      <w:pPr>
        <w:ind w:left="3580" w:hanging="360"/>
      </w:pPr>
    </w:lvl>
    <w:lvl w:ilvl="5" w:tplc="0419001B" w:tentative="1">
      <w:start w:val="1"/>
      <w:numFmt w:val="lowerRoman"/>
      <w:lvlText w:val="%6."/>
      <w:lvlJc w:val="right"/>
      <w:pPr>
        <w:ind w:left="4300" w:hanging="180"/>
      </w:pPr>
    </w:lvl>
    <w:lvl w:ilvl="6" w:tplc="0419000F" w:tentative="1">
      <w:start w:val="1"/>
      <w:numFmt w:val="decimal"/>
      <w:lvlText w:val="%7."/>
      <w:lvlJc w:val="left"/>
      <w:pPr>
        <w:ind w:left="5020" w:hanging="360"/>
      </w:pPr>
    </w:lvl>
    <w:lvl w:ilvl="7" w:tplc="04190019" w:tentative="1">
      <w:start w:val="1"/>
      <w:numFmt w:val="lowerLetter"/>
      <w:lvlText w:val="%8."/>
      <w:lvlJc w:val="left"/>
      <w:pPr>
        <w:ind w:left="5740" w:hanging="360"/>
      </w:pPr>
    </w:lvl>
    <w:lvl w:ilvl="8" w:tplc="0419001B" w:tentative="1">
      <w:start w:val="1"/>
      <w:numFmt w:val="lowerRoman"/>
      <w:lvlText w:val="%9."/>
      <w:lvlJc w:val="right"/>
      <w:pPr>
        <w:ind w:left="6460" w:hanging="180"/>
      </w:pPr>
    </w:lvl>
  </w:abstractNum>
  <w:abstractNum w:abstractNumId="17">
    <w:nsid w:val="4B467DC8"/>
    <w:multiLevelType w:val="multilevel"/>
    <w:tmpl w:val="88548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B5D6AF0"/>
    <w:multiLevelType w:val="multilevel"/>
    <w:tmpl w:val="A094B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EA94B2B"/>
    <w:multiLevelType w:val="hybridMultilevel"/>
    <w:tmpl w:val="F47E32B4"/>
    <w:lvl w:ilvl="0" w:tplc="A7F00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8CA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385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B7E72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B67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FEE9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2AAD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30F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16C5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6515243A"/>
    <w:multiLevelType w:val="multilevel"/>
    <w:tmpl w:val="16808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E0466CE"/>
    <w:multiLevelType w:val="multilevel"/>
    <w:tmpl w:val="77F8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EC136EF"/>
    <w:multiLevelType w:val="multilevel"/>
    <w:tmpl w:val="77A20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38759D7"/>
    <w:multiLevelType w:val="multilevel"/>
    <w:tmpl w:val="C7406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21"/>
  </w:num>
  <w:num w:numId="4">
    <w:abstractNumId w:val="23"/>
  </w:num>
  <w:num w:numId="5">
    <w:abstractNumId w:val="7"/>
  </w:num>
  <w:num w:numId="6">
    <w:abstractNumId w:val="2"/>
  </w:num>
  <w:num w:numId="7">
    <w:abstractNumId w:val="13"/>
  </w:num>
  <w:num w:numId="8">
    <w:abstractNumId w:val="5"/>
  </w:num>
  <w:num w:numId="9">
    <w:abstractNumId w:val="20"/>
  </w:num>
  <w:num w:numId="10">
    <w:abstractNumId w:val="11"/>
  </w:num>
  <w:num w:numId="11">
    <w:abstractNumId w:val="18"/>
  </w:num>
  <w:num w:numId="12">
    <w:abstractNumId w:val="17"/>
  </w:num>
  <w:num w:numId="13">
    <w:abstractNumId w:val="14"/>
  </w:num>
  <w:num w:numId="14">
    <w:abstractNumId w:val="0"/>
  </w:num>
  <w:num w:numId="15">
    <w:abstractNumId w:val="10"/>
  </w:num>
  <w:num w:numId="16">
    <w:abstractNumId w:val="3"/>
  </w:num>
  <w:num w:numId="17">
    <w:abstractNumId w:val="19"/>
  </w:num>
  <w:num w:numId="18">
    <w:abstractNumId w:val="6"/>
  </w:num>
  <w:num w:numId="19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</w:num>
  <w:num w:numId="21">
    <w:abstractNumId w:val="16"/>
  </w:num>
  <w:num w:numId="22">
    <w:abstractNumId w:val="9"/>
  </w:num>
  <w:num w:numId="23">
    <w:abstractNumId w:val="1"/>
  </w:num>
  <w:num w:numId="24">
    <w:abstractNumId w:val="15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3EA7"/>
    <w:rsid w:val="00010766"/>
    <w:rsid w:val="00011868"/>
    <w:rsid w:val="000377D3"/>
    <w:rsid w:val="00054018"/>
    <w:rsid w:val="00060C1F"/>
    <w:rsid w:val="00064A8A"/>
    <w:rsid w:val="00071C15"/>
    <w:rsid w:val="000C7779"/>
    <w:rsid w:val="000F37B7"/>
    <w:rsid w:val="000F791E"/>
    <w:rsid w:val="00100074"/>
    <w:rsid w:val="0011312D"/>
    <w:rsid w:val="001605C0"/>
    <w:rsid w:val="001660B2"/>
    <w:rsid w:val="0018583F"/>
    <w:rsid w:val="00194692"/>
    <w:rsid w:val="001E48EF"/>
    <w:rsid w:val="001F4A7D"/>
    <w:rsid w:val="00206FA2"/>
    <w:rsid w:val="002330C8"/>
    <w:rsid w:val="00241C0E"/>
    <w:rsid w:val="00246677"/>
    <w:rsid w:val="002476C6"/>
    <w:rsid w:val="00263AEE"/>
    <w:rsid w:val="00265701"/>
    <w:rsid w:val="002B43E6"/>
    <w:rsid w:val="002B75D7"/>
    <w:rsid w:val="002E76CB"/>
    <w:rsid w:val="002F1BB8"/>
    <w:rsid w:val="002F679B"/>
    <w:rsid w:val="003071BF"/>
    <w:rsid w:val="00341F0F"/>
    <w:rsid w:val="003500E7"/>
    <w:rsid w:val="00362D01"/>
    <w:rsid w:val="00377939"/>
    <w:rsid w:val="00392D8E"/>
    <w:rsid w:val="003D3901"/>
    <w:rsid w:val="00411F51"/>
    <w:rsid w:val="004233BE"/>
    <w:rsid w:val="00466ACF"/>
    <w:rsid w:val="00472584"/>
    <w:rsid w:val="00490071"/>
    <w:rsid w:val="004914A2"/>
    <w:rsid w:val="00493206"/>
    <w:rsid w:val="004973D2"/>
    <w:rsid w:val="004A3EE1"/>
    <w:rsid w:val="004A604A"/>
    <w:rsid w:val="004C460A"/>
    <w:rsid w:val="004E52BD"/>
    <w:rsid w:val="004E7597"/>
    <w:rsid w:val="004F448B"/>
    <w:rsid w:val="00535510"/>
    <w:rsid w:val="00541B04"/>
    <w:rsid w:val="00562991"/>
    <w:rsid w:val="00570B3C"/>
    <w:rsid w:val="0059645B"/>
    <w:rsid w:val="005A6111"/>
    <w:rsid w:val="005C69D7"/>
    <w:rsid w:val="005D288A"/>
    <w:rsid w:val="005F15EE"/>
    <w:rsid w:val="005F3CB0"/>
    <w:rsid w:val="00600464"/>
    <w:rsid w:val="00611825"/>
    <w:rsid w:val="00613A87"/>
    <w:rsid w:val="00617805"/>
    <w:rsid w:val="00637C50"/>
    <w:rsid w:val="006422CD"/>
    <w:rsid w:val="00663902"/>
    <w:rsid w:val="006837CC"/>
    <w:rsid w:val="006B4831"/>
    <w:rsid w:val="006C6249"/>
    <w:rsid w:val="006D332B"/>
    <w:rsid w:val="006F2F28"/>
    <w:rsid w:val="00712683"/>
    <w:rsid w:val="00722FFA"/>
    <w:rsid w:val="00741ABB"/>
    <w:rsid w:val="00743752"/>
    <w:rsid w:val="0074554E"/>
    <w:rsid w:val="00752CAE"/>
    <w:rsid w:val="007571BE"/>
    <w:rsid w:val="007868D9"/>
    <w:rsid w:val="00794574"/>
    <w:rsid w:val="007C1FD8"/>
    <w:rsid w:val="007C3D11"/>
    <w:rsid w:val="007E12E3"/>
    <w:rsid w:val="00806490"/>
    <w:rsid w:val="00824FEE"/>
    <w:rsid w:val="008301BD"/>
    <w:rsid w:val="008409B9"/>
    <w:rsid w:val="00887E92"/>
    <w:rsid w:val="008A6EE8"/>
    <w:rsid w:val="008C5232"/>
    <w:rsid w:val="008D5EB4"/>
    <w:rsid w:val="008E093A"/>
    <w:rsid w:val="008E7969"/>
    <w:rsid w:val="008F3300"/>
    <w:rsid w:val="008F3E8D"/>
    <w:rsid w:val="00902BCD"/>
    <w:rsid w:val="00910CD6"/>
    <w:rsid w:val="00912379"/>
    <w:rsid w:val="00930063"/>
    <w:rsid w:val="0099152A"/>
    <w:rsid w:val="009C5551"/>
    <w:rsid w:val="009C7F3D"/>
    <w:rsid w:val="009C7F9A"/>
    <w:rsid w:val="00A01C8B"/>
    <w:rsid w:val="00A056B1"/>
    <w:rsid w:val="00A1348F"/>
    <w:rsid w:val="00A1656F"/>
    <w:rsid w:val="00A55632"/>
    <w:rsid w:val="00A572A2"/>
    <w:rsid w:val="00A626AD"/>
    <w:rsid w:val="00A65BE5"/>
    <w:rsid w:val="00A7201E"/>
    <w:rsid w:val="00A9099D"/>
    <w:rsid w:val="00A92141"/>
    <w:rsid w:val="00AA15ED"/>
    <w:rsid w:val="00AB63A9"/>
    <w:rsid w:val="00AE29B2"/>
    <w:rsid w:val="00AF6A62"/>
    <w:rsid w:val="00B06C8C"/>
    <w:rsid w:val="00B23E6E"/>
    <w:rsid w:val="00B35136"/>
    <w:rsid w:val="00B45B97"/>
    <w:rsid w:val="00B538FC"/>
    <w:rsid w:val="00B55AD2"/>
    <w:rsid w:val="00B579AC"/>
    <w:rsid w:val="00B61A43"/>
    <w:rsid w:val="00B90B8A"/>
    <w:rsid w:val="00BA15E5"/>
    <w:rsid w:val="00BB03F2"/>
    <w:rsid w:val="00BD24F0"/>
    <w:rsid w:val="00BD2AC0"/>
    <w:rsid w:val="00BD3732"/>
    <w:rsid w:val="00BF368E"/>
    <w:rsid w:val="00C13A30"/>
    <w:rsid w:val="00C1700E"/>
    <w:rsid w:val="00C22F51"/>
    <w:rsid w:val="00C34FC3"/>
    <w:rsid w:val="00C47BEB"/>
    <w:rsid w:val="00C52F14"/>
    <w:rsid w:val="00C53BC0"/>
    <w:rsid w:val="00C608E2"/>
    <w:rsid w:val="00C62FCD"/>
    <w:rsid w:val="00C6774A"/>
    <w:rsid w:val="00C747B4"/>
    <w:rsid w:val="00C80AF4"/>
    <w:rsid w:val="00C90189"/>
    <w:rsid w:val="00C94970"/>
    <w:rsid w:val="00C95C7D"/>
    <w:rsid w:val="00CB0BE9"/>
    <w:rsid w:val="00CC5306"/>
    <w:rsid w:val="00CD060F"/>
    <w:rsid w:val="00CD3E7E"/>
    <w:rsid w:val="00CE2042"/>
    <w:rsid w:val="00CF4BD0"/>
    <w:rsid w:val="00D01891"/>
    <w:rsid w:val="00D33EA7"/>
    <w:rsid w:val="00D41BAC"/>
    <w:rsid w:val="00D44628"/>
    <w:rsid w:val="00D44AB8"/>
    <w:rsid w:val="00DA2682"/>
    <w:rsid w:val="00DA32D8"/>
    <w:rsid w:val="00DD5F22"/>
    <w:rsid w:val="00DE03CF"/>
    <w:rsid w:val="00DE4718"/>
    <w:rsid w:val="00DE5EA6"/>
    <w:rsid w:val="00DF1666"/>
    <w:rsid w:val="00DF1BBD"/>
    <w:rsid w:val="00DF3BC8"/>
    <w:rsid w:val="00E02799"/>
    <w:rsid w:val="00E10C84"/>
    <w:rsid w:val="00E161C9"/>
    <w:rsid w:val="00E27FB4"/>
    <w:rsid w:val="00E31142"/>
    <w:rsid w:val="00E34F68"/>
    <w:rsid w:val="00E4456F"/>
    <w:rsid w:val="00E513CE"/>
    <w:rsid w:val="00E63079"/>
    <w:rsid w:val="00E87E1F"/>
    <w:rsid w:val="00EA38A9"/>
    <w:rsid w:val="00EB2606"/>
    <w:rsid w:val="00EE0D74"/>
    <w:rsid w:val="00EF717F"/>
    <w:rsid w:val="00EF7A7A"/>
    <w:rsid w:val="00F122FA"/>
    <w:rsid w:val="00F13D17"/>
    <w:rsid w:val="00F31DD7"/>
    <w:rsid w:val="00F4039F"/>
    <w:rsid w:val="00F4057D"/>
    <w:rsid w:val="00F508F4"/>
    <w:rsid w:val="00F64003"/>
    <w:rsid w:val="00F67996"/>
    <w:rsid w:val="00F75A5E"/>
    <w:rsid w:val="00F849F4"/>
    <w:rsid w:val="00FA29FB"/>
    <w:rsid w:val="00FA4A22"/>
    <w:rsid w:val="00FA61D8"/>
    <w:rsid w:val="00FB7C01"/>
    <w:rsid w:val="00FD0A50"/>
    <w:rsid w:val="00FE7B4C"/>
    <w:rsid w:val="00FF35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701"/>
    <w:pPr>
      <w:spacing w:after="0" w:line="360" w:lineRule="auto"/>
      <w:ind w:firstLine="340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6D332B"/>
    <w:pPr>
      <w:spacing w:after="80"/>
      <w:jc w:val="center"/>
      <w:outlineLvl w:val="0"/>
    </w:pPr>
    <w:rPr>
      <w:b/>
    </w:rPr>
  </w:style>
  <w:style w:type="paragraph" w:styleId="2">
    <w:name w:val="heading 2"/>
    <w:basedOn w:val="a"/>
    <w:link w:val="20"/>
    <w:uiPriority w:val="9"/>
    <w:qFormat/>
    <w:rsid w:val="006D332B"/>
    <w:pPr>
      <w:spacing w:after="80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3E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29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29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3EA7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character" w:styleId="a4">
    <w:name w:val="Hyperlink"/>
    <w:basedOn w:val="a0"/>
    <w:uiPriority w:val="99"/>
    <w:unhideWhenUsed/>
    <w:rsid w:val="00D33EA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D332B"/>
    <w:rPr>
      <w:b/>
      <w:sz w:val="28"/>
      <w:szCs w:val="28"/>
    </w:rPr>
  </w:style>
  <w:style w:type="character" w:customStyle="1" w:styleId="apple-converted-space">
    <w:name w:val="apple-converted-space"/>
    <w:basedOn w:val="a0"/>
    <w:rsid w:val="00D33EA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3EA7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33EA7"/>
    <w:rPr>
      <w:rFonts w:ascii="Arial" w:eastAsia="Times New Roman" w:hAnsi="Arial" w:cs="Arial"/>
      <w:b w:val="0"/>
      <w:vanish/>
      <w:color w:val="auto"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33EA7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33EA7"/>
    <w:rPr>
      <w:rFonts w:ascii="Arial" w:eastAsia="Times New Roman" w:hAnsi="Arial" w:cs="Arial"/>
      <w:b w:val="0"/>
      <w:vanish/>
      <w:color w:val="auto"/>
      <w:sz w:val="16"/>
      <w:szCs w:val="16"/>
      <w:lang w:eastAsia="ru-RU"/>
    </w:rPr>
  </w:style>
  <w:style w:type="character" w:customStyle="1" w:styleId="underline">
    <w:name w:val="underline"/>
    <w:basedOn w:val="a0"/>
    <w:rsid w:val="00D33EA7"/>
  </w:style>
  <w:style w:type="character" w:customStyle="1" w:styleId="10">
    <w:name w:val="Заголовок 1 Знак"/>
    <w:basedOn w:val="a0"/>
    <w:link w:val="1"/>
    <w:uiPriority w:val="9"/>
    <w:rsid w:val="006D332B"/>
    <w:rPr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3EA7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5">
    <w:name w:val="Strong"/>
    <w:basedOn w:val="a0"/>
    <w:uiPriority w:val="22"/>
    <w:qFormat/>
    <w:rsid w:val="00D33EA7"/>
    <w:rPr>
      <w:b w:val="0"/>
      <w:bCs/>
    </w:rPr>
  </w:style>
  <w:style w:type="character" w:styleId="a6">
    <w:name w:val="Emphasis"/>
    <w:basedOn w:val="a0"/>
    <w:uiPriority w:val="20"/>
    <w:qFormat/>
    <w:rsid w:val="00D33EA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C1F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1FD8"/>
    <w:rPr>
      <w:rFonts w:ascii="Tahoma" w:hAnsi="Tahoma" w:cs="Tahoma"/>
      <w:sz w:val="16"/>
      <w:szCs w:val="16"/>
    </w:rPr>
  </w:style>
  <w:style w:type="character" w:customStyle="1" w:styleId="articleseperator">
    <w:name w:val="article_seperator"/>
    <w:basedOn w:val="a0"/>
    <w:rsid w:val="009C5551"/>
  </w:style>
  <w:style w:type="paragraph" w:customStyle="1" w:styleId="Default">
    <w:name w:val="Default"/>
    <w:rsid w:val="00493206"/>
    <w:pPr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21">
    <w:name w:val="Средняя сетка 21"/>
    <w:qFormat/>
    <w:rsid w:val="00493206"/>
    <w:pPr>
      <w:spacing w:after="0" w:line="240" w:lineRule="auto"/>
    </w:pPr>
    <w:rPr>
      <w:rFonts w:ascii="Calibri" w:eastAsia="Calibri" w:hAnsi="Calibri"/>
      <w:color w:val="auto"/>
      <w:sz w:val="22"/>
      <w:szCs w:val="22"/>
      <w:lang w:eastAsia="ru-RU"/>
    </w:rPr>
  </w:style>
  <w:style w:type="paragraph" w:styleId="a9">
    <w:name w:val="List Paragraph"/>
    <w:basedOn w:val="a"/>
    <w:uiPriority w:val="34"/>
    <w:qFormat/>
    <w:rsid w:val="00377939"/>
    <w:pPr>
      <w:spacing w:line="240" w:lineRule="auto"/>
      <w:ind w:left="720"/>
      <w:contextualSpacing/>
    </w:pPr>
    <w:rPr>
      <w:rFonts w:eastAsia="Times New Roman"/>
      <w:color w:val="auto"/>
      <w:lang w:eastAsia="ru-RU"/>
    </w:rPr>
  </w:style>
  <w:style w:type="table" w:styleId="aa">
    <w:name w:val="Table Grid"/>
    <w:basedOn w:val="a1"/>
    <w:uiPriority w:val="39"/>
    <w:rsid w:val="00F13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56299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62991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11">
    <w:name w:val="Абзац списка1"/>
    <w:basedOn w:val="a"/>
    <w:rsid w:val="00E31142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</w:rPr>
  </w:style>
  <w:style w:type="paragraph" w:styleId="ab">
    <w:name w:val="footer"/>
    <w:basedOn w:val="a"/>
    <w:link w:val="ac"/>
    <w:uiPriority w:val="99"/>
    <w:rsid w:val="004E52BD"/>
    <w:pPr>
      <w:tabs>
        <w:tab w:val="center" w:pos="4153"/>
        <w:tab w:val="right" w:pos="8306"/>
      </w:tabs>
      <w:spacing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4E52BD"/>
    <w:rPr>
      <w:rFonts w:eastAsia="Times New Roman"/>
      <w:color w:val="auto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206FA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06FA2"/>
  </w:style>
  <w:style w:type="paragraph" w:styleId="af">
    <w:name w:val="TOC Heading"/>
    <w:basedOn w:val="1"/>
    <w:next w:val="a"/>
    <w:uiPriority w:val="39"/>
    <w:unhideWhenUsed/>
    <w:qFormat/>
    <w:rsid w:val="006D332B"/>
    <w:pPr>
      <w:keepNext/>
      <w:keepLines/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D332B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6D332B"/>
    <w:pPr>
      <w:spacing w:after="100"/>
      <w:ind w:left="240"/>
    </w:pPr>
  </w:style>
  <w:style w:type="paragraph" w:styleId="af0">
    <w:name w:val="No Spacing"/>
    <w:uiPriority w:val="1"/>
    <w:qFormat/>
    <w:rsid w:val="00265701"/>
    <w:pPr>
      <w:spacing w:after="0" w:line="240" w:lineRule="auto"/>
      <w:ind w:firstLine="340"/>
    </w:pPr>
    <w:rPr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5701"/>
    <w:pPr>
      <w:spacing w:after="0" w:line="360" w:lineRule="auto"/>
      <w:ind w:firstLine="340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6D332B"/>
    <w:pPr>
      <w:spacing w:after="80"/>
      <w:jc w:val="center"/>
      <w:outlineLvl w:val="0"/>
    </w:pPr>
    <w:rPr>
      <w:b/>
    </w:rPr>
  </w:style>
  <w:style w:type="paragraph" w:styleId="2">
    <w:name w:val="heading 2"/>
    <w:basedOn w:val="a"/>
    <w:link w:val="20"/>
    <w:uiPriority w:val="9"/>
    <w:qFormat/>
    <w:rsid w:val="006D332B"/>
    <w:pPr>
      <w:spacing w:after="80"/>
      <w:outlineLvl w:val="1"/>
    </w:pPr>
    <w:rPr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33EA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299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29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3EA7"/>
    <w:pPr>
      <w:spacing w:before="100" w:beforeAutospacing="1" w:after="100" w:afterAutospacing="1" w:line="240" w:lineRule="auto"/>
    </w:pPr>
    <w:rPr>
      <w:rFonts w:eastAsia="Times New Roman"/>
      <w:color w:val="auto"/>
      <w:lang w:eastAsia="ru-RU"/>
    </w:rPr>
  </w:style>
  <w:style w:type="character" w:styleId="a4">
    <w:name w:val="Hyperlink"/>
    <w:basedOn w:val="a0"/>
    <w:uiPriority w:val="99"/>
    <w:unhideWhenUsed/>
    <w:rsid w:val="00D33EA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6D332B"/>
    <w:rPr>
      <w:b/>
      <w:sz w:val="28"/>
      <w:szCs w:val="28"/>
    </w:rPr>
  </w:style>
  <w:style w:type="character" w:customStyle="1" w:styleId="apple-converted-space">
    <w:name w:val="apple-converted-space"/>
    <w:basedOn w:val="a0"/>
    <w:rsid w:val="00D33EA7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D33EA7"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D33EA7"/>
    <w:rPr>
      <w:rFonts w:ascii="Arial" w:eastAsia="Times New Roman" w:hAnsi="Arial" w:cs="Arial"/>
      <w:b w:val="0"/>
      <w:vanish/>
      <w:color w:val="auto"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D33EA7"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D33EA7"/>
    <w:rPr>
      <w:rFonts w:ascii="Arial" w:eastAsia="Times New Roman" w:hAnsi="Arial" w:cs="Arial"/>
      <w:b w:val="0"/>
      <w:vanish/>
      <w:color w:val="auto"/>
      <w:sz w:val="16"/>
      <w:szCs w:val="16"/>
      <w:lang w:eastAsia="ru-RU"/>
    </w:rPr>
  </w:style>
  <w:style w:type="character" w:customStyle="1" w:styleId="underline">
    <w:name w:val="underline"/>
    <w:basedOn w:val="a0"/>
    <w:rsid w:val="00D33EA7"/>
  </w:style>
  <w:style w:type="character" w:customStyle="1" w:styleId="10">
    <w:name w:val="Заголовок 1 Знак"/>
    <w:basedOn w:val="a0"/>
    <w:link w:val="1"/>
    <w:uiPriority w:val="9"/>
    <w:rsid w:val="006D332B"/>
    <w:rPr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D33EA7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5">
    <w:name w:val="Strong"/>
    <w:basedOn w:val="a0"/>
    <w:uiPriority w:val="22"/>
    <w:qFormat/>
    <w:rsid w:val="00D33EA7"/>
    <w:rPr>
      <w:b w:val="0"/>
      <w:bCs/>
    </w:rPr>
  </w:style>
  <w:style w:type="character" w:styleId="a6">
    <w:name w:val="Emphasis"/>
    <w:basedOn w:val="a0"/>
    <w:uiPriority w:val="20"/>
    <w:qFormat/>
    <w:rsid w:val="00D33EA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C1FD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C1FD8"/>
    <w:rPr>
      <w:rFonts w:ascii="Tahoma" w:hAnsi="Tahoma" w:cs="Tahoma"/>
      <w:sz w:val="16"/>
      <w:szCs w:val="16"/>
    </w:rPr>
  </w:style>
  <w:style w:type="character" w:customStyle="1" w:styleId="articleseperator">
    <w:name w:val="article_seperator"/>
    <w:basedOn w:val="a0"/>
    <w:rsid w:val="009C5551"/>
  </w:style>
  <w:style w:type="paragraph" w:customStyle="1" w:styleId="Default">
    <w:name w:val="Default"/>
    <w:rsid w:val="00493206"/>
    <w:pPr>
      <w:autoSpaceDE w:val="0"/>
      <w:autoSpaceDN w:val="0"/>
      <w:adjustRightInd w:val="0"/>
      <w:spacing w:after="0" w:line="240" w:lineRule="auto"/>
    </w:pPr>
    <w:rPr>
      <w:rFonts w:eastAsia="Times New Roman"/>
      <w:lang w:eastAsia="ru-RU"/>
    </w:rPr>
  </w:style>
  <w:style w:type="paragraph" w:customStyle="1" w:styleId="21">
    <w:name w:val="Средняя сетка 21"/>
    <w:qFormat/>
    <w:rsid w:val="00493206"/>
    <w:pPr>
      <w:spacing w:after="0" w:line="240" w:lineRule="auto"/>
    </w:pPr>
    <w:rPr>
      <w:rFonts w:ascii="Calibri" w:eastAsia="Calibri" w:hAnsi="Calibri"/>
      <w:color w:val="auto"/>
      <w:sz w:val="22"/>
      <w:szCs w:val="22"/>
      <w:lang w:eastAsia="ru-RU"/>
    </w:rPr>
  </w:style>
  <w:style w:type="paragraph" w:styleId="a9">
    <w:name w:val="List Paragraph"/>
    <w:basedOn w:val="a"/>
    <w:uiPriority w:val="34"/>
    <w:qFormat/>
    <w:rsid w:val="00377939"/>
    <w:pPr>
      <w:spacing w:line="240" w:lineRule="auto"/>
      <w:ind w:left="720"/>
      <w:contextualSpacing/>
    </w:pPr>
    <w:rPr>
      <w:rFonts w:eastAsia="Times New Roman"/>
      <w:color w:val="auto"/>
      <w:lang w:eastAsia="ru-RU"/>
    </w:rPr>
  </w:style>
  <w:style w:type="table" w:styleId="aa">
    <w:name w:val="Table Grid"/>
    <w:basedOn w:val="a1"/>
    <w:uiPriority w:val="39"/>
    <w:rsid w:val="00F13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562991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62991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11">
    <w:name w:val="Абзац списка1"/>
    <w:basedOn w:val="a"/>
    <w:rsid w:val="00E31142"/>
    <w:pPr>
      <w:spacing w:after="200" w:line="276" w:lineRule="auto"/>
      <w:ind w:left="720"/>
      <w:contextualSpacing/>
    </w:pPr>
    <w:rPr>
      <w:rFonts w:ascii="Calibri" w:eastAsia="Times New Roman" w:hAnsi="Calibri"/>
      <w:color w:val="auto"/>
      <w:sz w:val="22"/>
      <w:szCs w:val="22"/>
    </w:rPr>
  </w:style>
  <w:style w:type="paragraph" w:styleId="ab">
    <w:name w:val="footer"/>
    <w:basedOn w:val="a"/>
    <w:link w:val="ac"/>
    <w:uiPriority w:val="99"/>
    <w:rsid w:val="004E52BD"/>
    <w:pPr>
      <w:tabs>
        <w:tab w:val="center" w:pos="4153"/>
        <w:tab w:val="right" w:pos="8306"/>
      </w:tabs>
      <w:spacing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4E52BD"/>
    <w:rPr>
      <w:rFonts w:eastAsia="Times New Roman"/>
      <w:color w:val="auto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unhideWhenUsed/>
    <w:rsid w:val="00206FA2"/>
    <w:pPr>
      <w:tabs>
        <w:tab w:val="center" w:pos="4677"/>
        <w:tab w:val="right" w:pos="9355"/>
      </w:tabs>
      <w:spacing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206FA2"/>
  </w:style>
  <w:style w:type="paragraph" w:styleId="af">
    <w:name w:val="TOC Heading"/>
    <w:basedOn w:val="1"/>
    <w:next w:val="a"/>
    <w:uiPriority w:val="39"/>
    <w:unhideWhenUsed/>
    <w:qFormat/>
    <w:rsid w:val="006D332B"/>
    <w:pPr>
      <w:keepNext/>
      <w:keepLines/>
      <w:spacing w:before="240" w:after="0" w:line="259" w:lineRule="auto"/>
      <w:ind w:firstLine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6D332B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rsid w:val="006D332B"/>
    <w:pPr>
      <w:spacing w:after="100"/>
      <w:ind w:left="240"/>
    </w:pPr>
  </w:style>
  <w:style w:type="paragraph" w:styleId="af0">
    <w:name w:val="No Spacing"/>
    <w:uiPriority w:val="1"/>
    <w:qFormat/>
    <w:rsid w:val="00265701"/>
    <w:pPr>
      <w:spacing w:after="0" w:line="240" w:lineRule="auto"/>
      <w:ind w:firstLine="340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4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91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2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237578">
                      <w:marLeft w:val="2400"/>
                      <w:marRight w:val="39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2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225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130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859491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76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097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3105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750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77230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87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2975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52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8027092">
                                      <w:marLeft w:val="0"/>
                                      <w:marRight w:val="0"/>
                                      <w:marTop w:val="0"/>
                                      <w:marBottom w:val="49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9604934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27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7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4607754">
                                  <w:marLeft w:val="0"/>
                                  <w:marRight w:val="0"/>
                                  <w:marTop w:val="0"/>
                                  <w:marBottom w:val="6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E7E7E7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1052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205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0" w:color="E7E7E7"/>
                                        <w:bottom w:val="none" w:sz="0" w:space="0" w:color="auto"/>
                                        <w:right w:val="single" w:sz="6" w:space="0" w:color="E7E7E7"/>
                                      </w:divBdr>
                                      <w:divsChild>
                                        <w:div w:id="678193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89074148">
                  <w:marLeft w:val="-3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53723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70097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883287">
                          <w:marLeft w:val="315"/>
                          <w:marRight w:val="3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449490">
                      <w:marLeft w:val="0"/>
                      <w:marRight w:val="0"/>
                      <w:marTop w:val="0"/>
                      <w:marBottom w:val="5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64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064559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273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02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875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86503">
                  <w:marLeft w:val="-300"/>
                  <w:marRight w:val="-30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806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94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8866425">
                  <w:marLeft w:val="-300"/>
                  <w:marRight w:val="-300"/>
                  <w:marTop w:val="0"/>
                  <w:marBottom w:val="0"/>
                  <w:divBdr>
                    <w:top w:val="single" w:sz="6" w:space="9" w:color="E8E8E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987235">
                  <w:marLeft w:val="-300"/>
                  <w:marRight w:val="-300"/>
                  <w:marTop w:val="0"/>
                  <w:marBottom w:val="0"/>
                  <w:divBdr>
                    <w:top w:val="single" w:sz="6" w:space="0" w:color="E8E8E8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8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476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666883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426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026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6817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08857">
              <w:marLeft w:val="0"/>
              <w:marRight w:val="0"/>
              <w:marTop w:val="286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32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4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1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8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07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50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61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66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5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8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6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5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32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720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6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39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085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8128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0259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3737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3440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94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6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631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93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12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0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09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2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89106">
                  <w:marLeft w:val="0"/>
                  <w:marRight w:val="0"/>
                  <w:marTop w:val="0"/>
                  <w:marBottom w:val="30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55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686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92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3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43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4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54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751738">
                          <w:marLeft w:val="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202987">
                              <w:marLeft w:val="0"/>
                              <w:marRight w:val="0"/>
                              <w:marTop w:val="0"/>
                              <w:marBottom w:val="340"/>
                              <w:divBdr>
                                <w:top w:val="single" w:sz="4" w:space="17" w:color="D9D9D9"/>
                                <w:left w:val="single" w:sz="4" w:space="17" w:color="D9D9D9"/>
                                <w:bottom w:val="single" w:sz="4" w:space="17" w:color="D9D9D9"/>
                                <w:right w:val="single" w:sz="4" w:space="17" w:color="D9D9D9"/>
                              </w:divBdr>
                              <w:divsChild>
                                <w:div w:id="37628251">
                                  <w:marLeft w:val="0"/>
                                  <w:marRight w:val="-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615587">
                                      <w:marLeft w:val="0"/>
                                      <w:marRight w:val="0"/>
                                      <w:marTop w:val="0"/>
                                      <w:marBottom w:val="28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4" w:space="17" w:color="E6E6E6"/>
                                        <w:right w:val="none" w:sz="0" w:space="0" w:color="auto"/>
                                      </w:divBdr>
                                      <w:divsChild>
                                        <w:div w:id="234439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690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1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2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2351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8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4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97080">
                  <w:marLeft w:val="31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349020">
                      <w:marLeft w:val="0"/>
                      <w:marRight w:val="0"/>
                      <w:marTop w:val="0"/>
                      <w:marBottom w:val="3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7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975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92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54753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213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9548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799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5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1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50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gra-jeka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igra-jeka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73A90-909E-4324-8246-97FF51640D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9</Pages>
  <Words>1458</Words>
  <Characters>8315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Арсений Федоров</dc:creator>
  <cp:keywords/>
  <dc:description/>
  <cp:lastModifiedBy>User</cp:lastModifiedBy>
  <cp:revision>10</cp:revision>
  <cp:lastPrinted>2016-12-28T12:42:00Z</cp:lastPrinted>
  <dcterms:created xsi:type="dcterms:W3CDTF">2016-11-22T19:39:00Z</dcterms:created>
  <dcterms:modified xsi:type="dcterms:W3CDTF">2022-10-24T15:05:00Z</dcterms:modified>
</cp:coreProperties>
</file>