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F" w:rsidRPr="00C3607F" w:rsidRDefault="00C3607F" w:rsidP="00C3607F">
      <w:pPr>
        <w:pStyle w:val="a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Pr="00C3607F">
        <w:rPr>
          <w:b w:val="0"/>
          <w:sz w:val="20"/>
          <w:szCs w:val="20"/>
        </w:rPr>
        <w:t xml:space="preserve">Принято на общем </w:t>
      </w:r>
    </w:p>
    <w:p w:rsidR="00C3607F" w:rsidRDefault="00C3607F" w:rsidP="00C3607F">
      <w:pPr>
        <w:pStyle w:val="a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Pr="00C3607F">
        <w:rPr>
          <w:b w:val="0"/>
          <w:sz w:val="20"/>
          <w:szCs w:val="20"/>
        </w:rPr>
        <w:t xml:space="preserve">собрании </w:t>
      </w:r>
      <w:proofErr w:type="gramStart"/>
      <w:r w:rsidRPr="00C3607F">
        <w:rPr>
          <w:b w:val="0"/>
          <w:sz w:val="20"/>
          <w:szCs w:val="20"/>
        </w:rPr>
        <w:t>трудового</w:t>
      </w:r>
      <w:proofErr w:type="gramEnd"/>
    </w:p>
    <w:p w:rsidR="00C3607F" w:rsidRDefault="00C3607F" w:rsidP="00C3607F">
      <w:pPr>
        <w:pStyle w:val="a4"/>
        <w:jc w:val="both"/>
        <w:rPr>
          <w:b w:val="0"/>
          <w:sz w:val="20"/>
          <w:szCs w:val="20"/>
        </w:rPr>
      </w:pPr>
      <w:r w:rsidRPr="00C3607F">
        <w:rPr>
          <w:b w:val="0"/>
          <w:sz w:val="20"/>
          <w:szCs w:val="20"/>
        </w:rPr>
        <w:t xml:space="preserve"> колл</w:t>
      </w:r>
      <w:r>
        <w:rPr>
          <w:b w:val="0"/>
          <w:sz w:val="20"/>
          <w:szCs w:val="20"/>
        </w:rPr>
        <w:t>е</w:t>
      </w:r>
      <w:r w:rsidRPr="00C3607F">
        <w:rPr>
          <w:b w:val="0"/>
          <w:sz w:val="20"/>
          <w:szCs w:val="20"/>
        </w:rPr>
        <w:t>ктива</w:t>
      </w:r>
    </w:p>
    <w:p w:rsidR="00C3607F" w:rsidRPr="00C3607F" w:rsidRDefault="00FC6FE7" w:rsidP="00C3607F">
      <w:pPr>
        <w:pStyle w:val="a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Протокол № 1 от 0</w:t>
      </w:r>
      <w:r w:rsidR="00C3607F">
        <w:rPr>
          <w:b w:val="0"/>
          <w:sz w:val="20"/>
          <w:szCs w:val="20"/>
        </w:rPr>
        <w:t>2.09.2022 г.</w:t>
      </w:r>
    </w:p>
    <w:p w:rsidR="00C3607F" w:rsidRPr="00C3607F" w:rsidRDefault="00C3607F" w:rsidP="00C3607F">
      <w:pPr>
        <w:pStyle w:val="a4"/>
        <w:tabs>
          <w:tab w:val="left" w:pos="3321"/>
          <w:tab w:val="right" w:pos="9418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 xml:space="preserve">  Согласовано</w:t>
      </w:r>
      <w:proofErr w:type="gramStart"/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ab/>
      </w:r>
      <w:r w:rsidRPr="00C3607F">
        <w:rPr>
          <w:b w:val="0"/>
          <w:sz w:val="20"/>
          <w:szCs w:val="20"/>
        </w:rPr>
        <w:t>У</w:t>
      </w:r>
      <w:proofErr w:type="gramEnd"/>
      <w:r w:rsidRPr="00C3607F">
        <w:rPr>
          <w:b w:val="0"/>
          <w:sz w:val="20"/>
          <w:szCs w:val="20"/>
        </w:rPr>
        <w:t>тверждаю</w:t>
      </w:r>
    </w:p>
    <w:p w:rsidR="00C3607F" w:rsidRDefault="00C3607F" w:rsidP="00C3607F">
      <w:pPr>
        <w:pStyle w:val="a4"/>
        <w:tabs>
          <w:tab w:val="left" w:pos="3385"/>
          <w:tab w:val="right" w:pos="9418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 xml:space="preserve"> Председатель ПК </w:t>
      </w:r>
      <w:r>
        <w:rPr>
          <w:b w:val="0"/>
          <w:sz w:val="20"/>
          <w:szCs w:val="20"/>
        </w:rPr>
        <w:tab/>
      </w:r>
      <w:r w:rsidRPr="00C3607F">
        <w:rPr>
          <w:b w:val="0"/>
          <w:sz w:val="20"/>
          <w:szCs w:val="20"/>
        </w:rPr>
        <w:t xml:space="preserve">Директор МБОУ </w:t>
      </w:r>
    </w:p>
    <w:p w:rsidR="00C3607F" w:rsidRPr="00C3607F" w:rsidRDefault="00C3607F" w:rsidP="00C3607F">
      <w:pPr>
        <w:pStyle w:val="a4"/>
        <w:tabs>
          <w:tab w:val="left" w:pos="3450"/>
          <w:tab w:val="right" w:pos="9418"/>
        </w:tabs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Бычкова Е.В.</w:t>
      </w:r>
      <w:r>
        <w:rPr>
          <w:b w:val="0"/>
          <w:sz w:val="20"/>
          <w:szCs w:val="20"/>
        </w:rPr>
        <w:tab/>
      </w:r>
      <w:r w:rsidRPr="00C3607F">
        <w:rPr>
          <w:b w:val="0"/>
          <w:sz w:val="20"/>
          <w:szCs w:val="20"/>
        </w:rPr>
        <w:t xml:space="preserve">«СОШ №38» г. Калуги </w:t>
      </w:r>
    </w:p>
    <w:p w:rsidR="00C3607F" w:rsidRDefault="00C3607F" w:rsidP="00C3607F">
      <w:pPr>
        <w:pStyle w:val="a4"/>
        <w:jc w:val="right"/>
        <w:rPr>
          <w:b w:val="0"/>
          <w:sz w:val="20"/>
          <w:szCs w:val="20"/>
        </w:rPr>
      </w:pPr>
      <w:r w:rsidRPr="00C3607F">
        <w:rPr>
          <w:b w:val="0"/>
          <w:sz w:val="20"/>
          <w:szCs w:val="20"/>
        </w:rPr>
        <w:t>Матвеев М.С.</w:t>
      </w:r>
    </w:p>
    <w:p w:rsidR="00C3607F" w:rsidRPr="00C3607F" w:rsidRDefault="00C3607F" w:rsidP="00C3607F">
      <w:pPr>
        <w:pStyle w:val="a4"/>
        <w:jc w:val="right"/>
        <w:rPr>
          <w:b w:val="0"/>
          <w:sz w:val="20"/>
          <w:szCs w:val="20"/>
        </w:rPr>
      </w:pPr>
    </w:p>
    <w:p w:rsidR="00C3607F" w:rsidRPr="00C3607F" w:rsidRDefault="00FC6FE7" w:rsidP="00C3607F">
      <w:pPr>
        <w:pStyle w:val="a4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Приказ № </w:t>
      </w:r>
      <w:r w:rsidR="00132948">
        <w:rPr>
          <w:b w:val="0"/>
          <w:sz w:val="20"/>
          <w:szCs w:val="20"/>
        </w:rPr>
        <w:t>125/1</w:t>
      </w:r>
      <w:r>
        <w:rPr>
          <w:b w:val="0"/>
          <w:sz w:val="20"/>
          <w:szCs w:val="20"/>
        </w:rPr>
        <w:t xml:space="preserve"> от 0</w:t>
      </w:r>
      <w:r w:rsidR="00C3607F" w:rsidRPr="00C3607F">
        <w:rPr>
          <w:b w:val="0"/>
          <w:sz w:val="20"/>
          <w:szCs w:val="20"/>
        </w:rPr>
        <w:t>2.09.2022 г.</w:t>
      </w:r>
    </w:p>
    <w:p w:rsidR="00C3607F" w:rsidRDefault="00C3607F">
      <w:pPr>
        <w:pStyle w:val="a4"/>
      </w:pPr>
    </w:p>
    <w:p w:rsidR="00C3607F" w:rsidRDefault="00C3607F">
      <w:pPr>
        <w:pStyle w:val="a4"/>
      </w:pPr>
    </w:p>
    <w:p w:rsidR="000A4CDE" w:rsidRDefault="00EA5F33">
      <w:pPr>
        <w:pStyle w:val="a4"/>
      </w:pPr>
      <w:r>
        <w:t xml:space="preserve">Кодекс этики и служебного поведения работников МБОУ </w:t>
      </w:r>
    </w:p>
    <w:p w:rsidR="005E5AC2" w:rsidRDefault="00EA5F33">
      <w:pPr>
        <w:pStyle w:val="a4"/>
      </w:pPr>
      <w:r>
        <w:t>«Средн</w:t>
      </w:r>
      <w:r w:rsidR="000A4CDE">
        <w:t>яя общеобразовательная школа №38</w:t>
      </w:r>
      <w:r>
        <w:t>» г. Калуги</w:t>
      </w:r>
    </w:p>
    <w:p w:rsidR="005E5AC2" w:rsidRDefault="005E5AC2">
      <w:pPr>
        <w:spacing w:after="199" w:line="1" w:lineRule="exact"/>
      </w:pPr>
    </w:p>
    <w:p w:rsidR="005E5AC2" w:rsidRDefault="00EA5F33">
      <w:pPr>
        <w:pStyle w:val="1"/>
        <w:numPr>
          <w:ilvl w:val="0"/>
          <w:numId w:val="1"/>
        </w:numPr>
        <w:tabs>
          <w:tab w:val="left" w:pos="350"/>
        </w:tabs>
        <w:spacing w:after="280"/>
        <w:ind w:firstLine="0"/>
        <w:jc w:val="center"/>
      </w:pPr>
      <w:r>
        <w:rPr>
          <w:b/>
          <w:bCs/>
        </w:rPr>
        <w:t>Общие положения</w:t>
      </w:r>
    </w:p>
    <w:p w:rsidR="005E5AC2" w:rsidRDefault="00EA5F33">
      <w:pPr>
        <w:pStyle w:val="1"/>
        <w:numPr>
          <w:ilvl w:val="1"/>
          <w:numId w:val="2"/>
        </w:numPr>
        <w:tabs>
          <w:tab w:val="left" w:pos="1224"/>
        </w:tabs>
        <w:ind w:firstLine="700"/>
        <w:jc w:val="both"/>
      </w:pPr>
      <w:r>
        <w:t>Кодекс этики и служебного поведения работников МБОУ «Средн</w:t>
      </w:r>
      <w:r w:rsidR="00C3607F">
        <w:t>яя общеобразовательная школа №38</w:t>
      </w:r>
      <w:r>
        <w:t>» г. Калуги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5E5AC2" w:rsidRDefault="00EA5F33">
      <w:pPr>
        <w:pStyle w:val="1"/>
        <w:numPr>
          <w:ilvl w:val="1"/>
          <w:numId w:val="2"/>
        </w:numPr>
        <w:tabs>
          <w:tab w:val="left" w:pos="1224"/>
        </w:tabs>
        <w:ind w:firstLine="700"/>
        <w:jc w:val="both"/>
      </w:pPr>
      <w: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работники.</w:t>
      </w:r>
    </w:p>
    <w:p w:rsidR="005E5AC2" w:rsidRDefault="00EA5F33">
      <w:pPr>
        <w:pStyle w:val="1"/>
        <w:numPr>
          <w:ilvl w:val="1"/>
          <w:numId w:val="2"/>
        </w:numPr>
        <w:tabs>
          <w:tab w:val="left" w:pos="1224"/>
        </w:tabs>
        <w:ind w:firstLine="700"/>
        <w:jc w:val="both"/>
      </w:pPr>
      <w: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E5AC2" w:rsidRDefault="00EA5F33">
      <w:pPr>
        <w:pStyle w:val="1"/>
        <w:numPr>
          <w:ilvl w:val="1"/>
          <w:numId w:val="2"/>
        </w:numPr>
        <w:tabs>
          <w:tab w:val="left" w:pos="1224"/>
        </w:tabs>
        <w:spacing w:after="280"/>
        <w:ind w:firstLine="700"/>
        <w:jc w:val="both"/>
      </w:pPr>
      <w: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E5AC2" w:rsidRDefault="00EA5F33">
      <w:pPr>
        <w:pStyle w:val="1"/>
        <w:numPr>
          <w:ilvl w:val="0"/>
          <w:numId w:val="1"/>
        </w:numPr>
        <w:tabs>
          <w:tab w:val="left" w:pos="383"/>
        </w:tabs>
        <w:ind w:firstLine="0"/>
        <w:jc w:val="both"/>
      </w:pPr>
      <w:r>
        <w:rPr>
          <w:b/>
          <w:bCs/>
        </w:rPr>
        <w:t>Основные обязанности, принципы и правила служебного поведения работников</w:t>
      </w:r>
    </w:p>
    <w:p w:rsidR="005E5AC2" w:rsidRDefault="00EA5F33">
      <w:pPr>
        <w:pStyle w:val="1"/>
        <w:numPr>
          <w:ilvl w:val="1"/>
          <w:numId w:val="3"/>
        </w:numPr>
        <w:tabs>
          <w:tab w:val="left" w:pos="1123"/>
        </w:tabs>
        <w:ind w:firstLine="700"/>
        <w:jc w:val="both"/>
      </w:pPr>
      <w:r>
        <w:t>. В соответствии со статьей 21 Трудового кодекса Российской Федерации работник обязан:</w:t>
      </w:r>
    </w:p>
    <w:p w:rsidR="005E5AC2" w:rsidRDefault="00EA5F33">
      <w:pPr>
        <w:pStyle w:val="1"/>
        <w:ind w:firstLine="700"/>
        <w:jc w:val="both"/>
      </w:pPr>
      <w:r>
        <w:t>добросовестно исполнять свои трудовые обязанности, возложенные на него трудовым договором;</w:t>
      </w:r>
    </w:p>
    <w:p w:rsidR="005E5AC2" w:rsidRDefault="00EA5F33">
      <w:pPr>
        <w:pStyle w:val="1"/>
        <w:ind w:firstLine="700"/>
        <w:jc w:val="both"/>
      </w:pPr>
      <w:r>
        <w:t>соблюдать правила внутреннего трудового распорядка;</w:t>
      </w:r>
    </w:p>
    <w:p w:rsidR="005E5AC2" w:rsidRDefault="00EA5F33">
      <w:pPr>
        <w:pStyle w:val="1"/>
        <w:ind w:firstLine="700"/>
        <w:jc w:val="both"/>
      </w:pPr>
      <w:r>
        <w:t>соблюдать трудовую дисциплину;</w:t>
      </w:r>
    </w:p>
    <w:p w:rsidR="005E5AC2" w:rsidRDefault="00EA5F33">
      <w:pPr>
        <w:pStyle w:val="1"/>
        <w:ind w:firstLine="700"/>
        <w:jc w:val="both"/>
      </w:pPr>
      <w:r>
        <w:t>выполнять установленные нормы труда;</w:t>
      </w:r>
    </w:p>
    <w:p w:rsidR="005E5AC2" w:rsidRDefault="00EA5F33">
      <w:pPr>
        <w:pStyle w:val="1"/>
        <w:ind w:firstLine="700"/>
        <w:jc w:val="both"/>
      </w:pPr>
      <w:r>
        <w:t>соблюдать требования по охране труда и обеспечению безопасности труда;</w:t>
      </w:r>
    </w:p>
    <w:p w:rsidR="005E5AC2" w:rsidRDefault="00EA5F33">
      <w:pPr>
        <w:pStyle w:val="1"/>
        <w:ind w:firstLine="700"/>
        <w:jc w:val="both"/>
      </w:pPr>
      <w: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E5AC2" w:rsidRDefault="00EA5F33">
      <w:pPr>
        <w:pStyle w:val="1"/>
        <w:ind w:firstLine="700"/>
        <w:jc w:val="both"/>
      </w:pPr>
      <w: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E5AC2" w:rsidRDefault="00EA5F33">
      <w:pPr>
        <w:pStyle w:val="1"/>
        <w:numPr>
          <w:ilvl w:val="1"/>
          <w:numId w:val="3"/>
        </w:numPr>
        <w:tabs>
          <w:tab w:val="left" w:pos="1142"/>
        </w:tabs>
        <w:ind w:firstLine="700"/>
        <w:jc w:val="both"/>
      </w:pPr>
      <w:r>
        <w:t>Работники, сознавая ответственность перед гражданами, обществом и государством, призваны:</w:t>
      </w:r>
    </w:p>
    <w:p w:rsidR="005E5AC2" w:rsidRDefault="00EA5F33">
      <w:pPr>
        <w:pStyle w:val="1"/>
        <w:spacing w:after="240"/>
        <w:ind w:firstLine="700"/>
        <w:jc w:val="both"/>
        <w:sectPr w:rsidR="005E5AC2">
          <w:footerReference w:type="default" r:id="rId7"/>
          <w:pgSz w:w="11900" w:h="16840"/>
          <w:pgMar w:top="1091" w:right="678" w:bottom="1177" w:left="1804" w:header="663" w:footer="3" w:gutter="0"/>
          <w:pgNumType w:start="1"/>
          <w:cols w:space="720"/>
          <w:noEndnote/>
          <w:docGrid w:linePitch="360"/>
        </w:sectPr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учреждения:</w:t>
      </w:r>
    </w:p>
    <w:p w:rsidR="005E5AC2" w:rsidRDefault="00EA5F33">
      <w:pPr>
        <w:pStyle w:val="1"/>
        <w:ind w:firstLine="720"/>
        <w:jc w:val="both"/>
      </w:pPr>
      <w:r>
        <w:lastRenderedPageBreak/>
        <w:t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5E5AC2" w:rsidRDefault="00EA5F33">
      <w:pPr>
        <w:pStyle w:val="1"/>
        <w:ind w:firstLine="720"/>
        <w:jc w:val="both"/>
      </w:pPr>
      <w:r>
        <w:t>обеспечивать эффективную работу учреждения:</w:t>
      </w:r>
    </w:p>
    <w:p w:rsidR="005E5AC2" w:rsidRDefault="00EA5F33">
      <w:pPr>
        <w:pStyle w:val="1"/>
        <w:ind w:firstLine="720"/>
        <w:jc w:val="both"/>
      </w:pPr>
      <w:r>
        <w:t>осуществлять свою деятельность в пределах предмета и целей деятельности учреждения;</w:t>
      </w:r>
    </w:p>
    <w:p w:rsidR="005E5AC2" w:rsidRDefault="00EA5F33">
      <w:pPr>
        <w:pStyle w:val="1"/>
        <w:ind w:firstLine="720"/>
        <w:jc w:val="both"/>
      </w:pPr>
      <w:r>
        <w:t>при исполнении должностных обязанностей не оказывать предпочтения каким- 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E5AC2" w:rsidRDefault="00EA5F33">
      <w:pPr>
        <w:pStyle w:val="1"/>
        <w:ind w:firstLine="72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E5AC2" w:rsidRDefault="00EA5F33">
      <w:pPr>
        <w:pStyle w:val="1"/>
        <w:ind w:firstLine="720"/>
        <w:jc w:val="both"/>
      </w:pPr>
      <w: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5E5AC2" w:rsidRDefault="00EA5F33">
      <w:pPr>
        <w:pStyle w:val="1"/>
        <w:ind w:firstLine="720"/>
        <w:jc w:val="both"/>
      </w:pPr>
      <w:r>
        <w:t>соблюдать нормы профессиональной этики и правила делового поведения;</w:t>
      </w:r>
    </w:p>
    <w:p w:rsidR="005E5AC2" w:rsidRDefault="00EA5F33">
      <w:pPr>
        <w:pStyle w:val="1"/>
        <w:ind w:firstLine="72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5E5AC2" w:rsidRDefault="00EA5F33">
      <w:pPr>
        <w:pStyle w:val="1"/>
        <w:ind w:firstLine="720"/>
        <w:jc w:val="both"/>
      </w:pPr>
      <w: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5E5AC2" w:rsidRDefault="00EA5F33">
      <w:pPr>
        <w:pStyle w:val="1"/>
        <w:ind w:firstLine="720"/>
        <w:jc w:val="both"/>
      </w:pPr>
      <w: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5E5AC2" w:rsidRDefault="00EA5F33">
      <w:pPr>
        <w:pStyle w:val="1"/>
        <w:ind w:firstLine="720"/>
        <w:jc w:val="both"/>
      </w:pPr>
      <w: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5E5AC2" w:rsidRDefault="00EA5F33">
      <w:pPr>
        <w:pStyle w:val="1"/>
        <w:ind w:firstLine="720"/>
        <w:jc w:val="both"/>
      </w:pPr>
      <w:r>
        <w:t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работника;</w:t>
      </w:r>
    </w:p>
    <w:p w:rsidR="005E5AC2" w:rsidRDefault="00EA5F33">
      <w:pPr>
        <w:pStyle w:val="1"/>
        <w:ind w:firstLine="720"/>
        <w:jc w:val="both"/>
      </w:pPr>
      <w:r>
        <w:t>соблюдать установленные в учреждении правила предоставления служебной информации и публичных выступлений;</w:t>
      </w:r>
    </w:p>
    <w:p w:rsidR="005E5AC2" w:rsidRDefault="00EA5F33">
      <w:pPr>
        <w:pStyle w:val="1"/>
        <w:ind w:firstLine="72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5E5AC2" w:rsidRDefault="00EA5F33">
      <w:pPr>
        <w:pStyle w:val="1"/>
        <w:ind w:firstLine="720"/>
        <w:jc w:val="both"/>
      </w:pPr>
      <w: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5E5AC2" w:rsidRDefault="00EA5F33">
      <w:pPr>
        <w:pStyle w:val="1"/>
        <w:ind w:firstLine="720"/>
        <w:jc w:val="both"/>
      </w:pPr>
      <w: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5E5AC2" w:rsidRDefault="00EA5F33">
      <w:pPr>
        <w:pStyle w:val="1"/>
        <w:ind w:firstLine="720"/>
        <w:jc w:val="both"/>
      </w:pPr>
      <w: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5E5AC2" w:rsidRDefault="00EA5F33">
      <w:pPr>
        <w:pStyle w:val="1"/>
        <w:numPr>
          <w:ilvl w:val="1"/>
          <w:numId w:val="3"/>
        </w:numPr>
        <w:tabs>
          <w:tab w:val="left" w:pos="1733"/>
        </w:tabs>
        <w:ind w:firstLine="720"/>
        <w:jc w:val="both"/>
      </w:pPr>
      <w:r>
        <w:t>В целях противодействия коррупции работнику рекомендуется:</w:t>
      </w:r>
    </w:p>
    <w:p w:rsidR="005E5AC2" w:rsidRDefault="00EA5F33">
      <w:pPr>
        <w:pStyle w:val="1"/>
        <w:ind w:firstLine="720"/>
        <w:jc w:val="both"/>
      </w:pPr>
      <w: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5E5AC2" w:rsidRDefault="00EA5F33">
      <w:pPr>
        <w:pStyle w:val="1"/>
        <w:ind w:firstLine="720"/>
        <w:jc w:val="both"/>
      </w:pPr>
      <w:r>
        <w:t xml:space="preserve"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</w:t>
      </w:r>
      <w:r>
        <w:lastRenderedPageBreak/>
        <w:t>материального характера, плату за развлечения, отдых, за пользование транспортом и иные вознаграждения);</w:t>
      </w:r>
    </w:p>
    <w:p w:rsidR="005E5AC2" w:rsidRDefault="00EA5F33">
      <w:pPr>
        <w:pStyle w:val="1"/>
        <w:ind w:firstLine="720"/>
        <w:jc w:val="both"/>
      </w:pPr>
      <w: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E5AC2" w:rsidRDefault="00EA5F33">
      <w:pPr>
        <w:pStyle w:val="1"/>
        <w:numPr>
          <w:ilvl w:val="1"/>
          <w:numId w:val="3"/>
        </w:numPr>
        <w:tabs>
          <w:tab w:val="left" w:pos="1155"/>
        </w:tabs>
        <w:ind w:firstLine="720"/>
        <w:jc w:val="both"/>
      </w:pPr>
      <w:r>
        <w:t>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5E5AC2" w:rsidRDefault="00EA5F33">
      <w:pPr>
        <w:pStyle w:val="1"/>
        <w:ind w:firstLine="720"/>
        <w:jc w:val="both"/>
      </w:pPr>
      <w: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E5AC2" w:rsidRDefault="00EA5F33">
      <w:pPr>
        <w:pStyle w:val="1"/>
        <w:numPr>
          <w:ilvl w:val="1"/>
          <w:numId w:val="3"/>
        </w:numPr>
        <w:tabs>
          <w:tab w:val="left" w:pos="1155"/>
        </w:tabs>
        <w:ind w:firstLine="720"/>
        <w:jc w:val="both"/>
      </w:pPr>
      <w:r>
        <w:t xml:space="preserve"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</w:t>
      </w:r>
      <w:proofErr w:type="spellStart"/>
      <w:r>
        <w:t>морально</w:t>
      </w:r>
      <w:r>
        <w:softHyphen/>
        <w:t>психологического</w:t>
      </w:r>
      <w:proofErr w:type="spellEnd"/>
      <w:r>
        <w:t xml:space="preserve"> климата.</w:t>
      </w:r>
    </w:p>
    <w:p w:rsidR="005E5AC2" w:rsidRDefault="00EA5F33">
      <w:pPr>
        <w:pStyle w:val="1"/>
        <w:ind w:firstLine="720"/>
        <w:jc w:val="both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5E5AC2" w:rsidRDefault="00EA5F33">
      <w:pPr>
        <w:pStyle w:val="1"/>
        <w:ind w:firstLine="720"/>
        <w:jc w:val="both"/>
      </w:pPr>
      <w: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5E5AC2" w:rsidRDefault="00EA5F33">
      <w:pPr>
        <w:pStyle w:val="1"/>
        <w:ind w:firstLine="720"/>
        <w:jc w:val="both"/>
      </w:pPr>
      <w: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5E5AC2" w:rsidRDefault="00EA5F33">
      <w:pPr>
        <w:pStyle w:val="1"/>
        <w:ind w:firstLine="720"/>
        <w:jc w:val="both"/>
      </w:pPr>
      <w: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5E5AC2" w:rsidRDefault="00EA5F33">
      <w:pPr>
        <w:pStyle w:val="1"/>
        <w:spacing w:after="240"/>
        <w:ind w:firstLine="720"/>
        <w:jc w:val="both"/>
      </w:pPr>
      <w:r>
        <w:t>Руководитель муниципального бюджетного общеобразовательного учреждения «Средня</w:t>
      </w:r>
      <w:r w:rsidR="00C3607F">
        <w:t>я общеобразовательная школа № 38</w:t>
      </w:r>
      <w:r>
        <w:t>» г. Калуги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5E5AC2" w:rsidRDefault="00EA5F33">
      <w:pPr>
        <w:pStyle w:val="1"/>
        <w:numPr>
          <w:ilvl w:val="0"/>
          <w:numId w:val="1"/>
        </w:numPr>
        <w:tabs>
          <w:tab w:val="left" w:pos="479"/>
        </w:tabs>
        <w:ind w:firstLine="0"/>
        <w:jc w:val="center"/>
      </w:pPr>
      <w:r>
        <w:rPr>
          <w:b/>
          <w:bCs/>
        </w:rPr>
        <w:t>Этические правила служебного поведения работников</w:t>
      </w:r>
    </w:p>
    <w:p w:rsidR="005E5AC2" w:rsidRDefault="00EA5F33">
      <w:pPr>
        <w:pStyle w:val="1"/>
        <w:numPr>
          <w:ilvl w:val="1"/>
          <w:numId w:val="4"/>
        </w:numPr>
        <w:tabs>
          <w:tab w:val="left" w:pos="1136"/>
        </w:tabs>
        <w:ind w:firstLine="720"/>
        <w:jc w:val="both"/>
      </w:pPr>
      <w:r>
        <w:t xml:space="preserve">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E5AC2" w:rsidRDefault="00EA5F33">
      <w:pPr>
        <w:pStyle w:val="1"/>
        <w:numPr>
          <w:ilvl w:val="1"/>
          <w:numId w:val="4"/>
        </w:numPr>
        <w:tabs>
          <w:tab w:val="left" w:pos="1814"/>
        </w:tabs>
        <w:ind w:firstLine="720"/>
        <w:jc w:val="both"/>
      </w:pPr>
      <w:r>
        <w:t xml:space="preserve">В служебном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5E5AC2" w:rsidRDefault="00EA5F33">
      <w:pPr>
        <w:pStyle w:val="1"/>
        <w:ind w:firstLine="720"/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E5AC2" w:rsidRDefault="00EA5F33">
      <w:pPr>
        <w:pStyle w:val="1"/>
        <w:ind w:firstLine="720"/>
        <w:jc w:val="both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E5AC2" w:rsidRDefault="00EA5F33">
      <w:pPr>
        <w:pStyle w:val="1"/>
        <w:ind w:firstLine="72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E5AC2" w:rsidRDefault="00EA5F33">
      <w:pPr>
        <w:pStyle w:val="1"/>
        <w:numPr>
          <w:ilvl w:val="1"/>
          <w:numId w:val="4"/>
        </w:numPr>
        <w:tabs>
          <w:tab w:val="left" w:pos="1154"/>
        </w:tabs>
        <w:ind w:firstLine="720"/>
        <w:jc w:val="both"/>
      </w:pPr>
      <w:r>
        <w:t xml:space="preserve">Работники призваны способствовать своим служебным поведением установлению в коллективе деловых взаимоотношений и конструктивного сотрудничества </w:t>
      </w:r>
      <w:r>
        <w:lastRenderedPageBreak/>
        <w:t>друг с другом.</w:t>
      </w:r>
    </w:p>
    <w:p w:rsidR="005E5AC2" w:rsidRDefault="00EA5F33">
      <w:pPr>
        <w:pStyle w:val="1"/>
        <w:ind w:firstLine="720"/>
        <w:jc w:val="both"/>
      </w:pPr>
      <w: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E5AC2" w:rsidRDefault="00EA5F33">
      <w:pPr>
        <w:pStyle w:val="1"/>
        <w:numPr>
          <w:ilvl w:val="1"/>
          <w:numId w:val="4"/>
        </w:numPr>
        <w:tabs>
          <w:tab w:val="left" w:pos="1163"/>
        </w:tabs>
        <w:ind w:firstLine="720"/>
        <w:jc w:val="both"/>
      </w:pPr>
      <w:r>
        <w:t xml:space="preserve">Внешний вид работника при исполнении им должностных обязанностей должен способствовать уважительному отношению граждан к </w:t>
      </w:r>
      <w:proofErr w:type="gramStart"/>
      <w:r>
        <w:t>учреждению</w:t>
      </w:r>
      <w:proofErr w:type="gramEnd"/>
      <w:r>
        <w:t xml:space="preserve"> а также соответствовать общепринятому деловому стилю, который отличают сдержанность, традиционность, аккуратность.</w:t>
      </w:r>
    </w:p>
    <w:sectPr w:rsidR="005E5AC2" w:rsidSect="005E5AC2">
      <w:pgSz w:w="11900" w:h="16840"/>
      <w:pgMar w:top="1110" w:right="829" w:bottom="1400" w:left="1668" w:header="682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3F" w:rsidRDefault="002E243F" w:rsidP="005E5AC2">
      <w:r>
        <w:separator/>
      </w:r>
    </w:p>
  </w:endnote>
  <w:endnote w:type="continuationSeparator" w:id="0">
    <w:p w:rsidR="002E243F" w:rsidRDefault="002E243F" w:rsidP="005E5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C2" w:rsidRDefault="00586E2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4.1pt;margin-top:783.2pt;width:4.1pt;height:7.2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E5AC2" w:rsidRDefault="00586E20">
                <w:pPr>
                  <w:pStyle w:val="20"/>
                  <w:rPr>
                    <w:sz w:val="22"/>
                    <w:szCs w:val="22"/>
                  </w:rPr>
                </w:pPr>
                <w:fldSimple w:instr=" PAGE \* MERGEFORMAT ">
                  <w:r w:rsidR="00132948" w:rsidRPr="00132948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3F" w:rsidRDefault="002E243F"/>
  </w:footnote>
  <w:footnote w:type="continuationSeparator" w:id="0">
    <w:p w:rsidR="002E243F" w:rsidRDefault="002E24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004DE"/>
    <w:multiLevelType w:val="multilevel"/>
    <w:tmpl w:val="DD2452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FD26DE"/>
    <w:multiLevelType w:val="multilevel"/>
    <w:tmpl w:val="9746DC08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DE22CB"/>
    <w:multiLevelType w:val="multilevel"/>
    <w:tmpl w:val="2182E740"/>
    <w:lvl w:ilvl="0">
      <w:start w:val="3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8A68AA"/>
    <w:multiLevelType w:val="multilevel"/>
    <w:tmpl w:val="0C187854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E5AC2"/>
    <w:rsid w:val="000A4CDE"/>
    <w:rsid w:val="00132948"/>
    <w:rsid w:val="002E243F"/>
    <w:rsid w:val="003B034A"/>
    <w:rsid w:val="00586E20"/>
    <w:rsid w:val="005E5AC2"/>
    <w:rsid w:val="0060080F"/>
    <w:rsid w:val="008F6DB0"/>
    <w:rsid w:val="00C3607F"/>
    <w:rsid w:val="00EA5F33"/>
    <w:rsid w:val="00FC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A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5E5A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5E5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5E5A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sid w:val="005E5AC2"/>
    <w:pPr>
      <w:spacing w:line="221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sid w:val="005E5AC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5E5AC2"/>
    <w:pPr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60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7F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360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607F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360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607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8</cp:revision>
  <cp:lastPrinted>2022-11-15T07:23:00Z</cp:lastPrinted>
  <dcterms:created xsi:type="dcterms:W3CDTF">2022-11-15T07:13:00Z</dcterms:created>
  <dcterms:modified xsi:type="dcterms:W3CDTF">2022-11-17T09:45:00Z</dcterms:modified>
</cp:coreProperties>
</file>