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74" w:rsidRDefault="006A42C3">
      <w:pPr>
        <w:pStyle w:val="1"/>
        <w:framePr w:w="4445" w:h="312" w:wrap="none" w:hAnchor="page" w:x="3846" w:y="1"/>
      </w:pPr>
      <w:r>
        <w:rPr>
          <w:b/>
          <w:bCs/>
        </w:rPr>
        <w:t>Управление образования города Калуги</w:t>
      </w:r>
    </w:p>
    <w:p w:rsidR="008F4574" w:rsidRDefault="006A42C3" w:rsidP="008D031C">
      <w:pPr>
        <w:pStyle w:val="1"/>
        <w:framePr w:w="7303" w:h="850" w:wrap="none" w:hAnchor="page" w:x="2666" w:y="462"/>
        <w:jc w:val="center"/>
      </w:pPr>
      <w:r>
        <w:rPr>
          <w:b/>
          <w:bCs/>
        </w:rPr>
        <w:t>Муниципальное бюджетное</w:t>
      </w:r>
      <w:r w:rsidR="00C53CD2">
        <w:rPr>
          <w:b/>
          <w:bCs/>
        </w:rPr>
        <w:t xml:space="preserve"> общеобразовательное </w:t>
      </w:r>
      <w:r>
        <w:rPr>
          <w:b/>
          <w:bCs/>
        </w:rPr>
        <w:t xml:space="preserve"> учреждение</w:t>
      </w:r>
      <w:r>
        <w:rPr>
          <w:b/>
          <w:bCs/>
        </w:rPr>
        <w:br/>
        <w:t>«</w:t>
      </w:r>
      <w:r w:rsidR="00C53CD2">
        <w:rPr>
          <w:b/>
          <w:bCs/>
        </w:rPr>
        <w:t>Средняя общеобразовательная школа №38</w:t>
      </w:r>
      <w:r>
        <w:rPr>
          <w:b/>
          <w:bCs/>
        </w:rPr>
        <w:t>» г.</w:t>
      </w:r>
      <w:r w:rsidR="00C53CD2">
        <w:rPr>
          <w:b/>
          <w:bCs/>
        </w:rPr>
        <w:t xml:space="preserve"> </w:t>
      </w:r>
      <w:r>
        <w:rPr>
          <w:b/>
          <w:bCs/>
        </w:rPr>
        <w:t>Калуги</w:t>
      </w:r>
    </w:p>
    <w:p w:rsidR="008F4574" w:rsidRDefault="006A42C3" w:rsidP="008D031C">
      <w:pPr>
        <w:pStyle w:val="1"/>
        <w:framePr w:w="10342" w:h="6298" w:wrap="none" w:hAnchor="page" w:x="874" w:y="2396"/>
        <w:spacing w:line="233" w:lineRule="auto"/>
        <w:jc w:val="center"/>
      </w:pPr>
      <w:r>
        <w:rPr>
          <w:b/>
          <w:bCs/>
        </w:rPr>
        <w:t>ПРИКАЗ</w:t>
      </w:r>
    </w:p>
    <w:p w:rsidR="008F4574" w:rsidRDefault="00C53CD2" w:rsidP="008D031C">
      <w:pPr>
        <w:pStyle w:val="1"/>
        <w:framePr w:w="10342" w:h="6298" w:wrap="none" w:hAnchor="page" w:x="874" w:y="2396"/>
        <w:tabs>
          <w:tab w:val="left" w:pos="8266"/>
        </w:tabs>
        <w:spacing w:after="260" w:line="233" w:lineRule="auto"/>
      </w:pPr>
      <w:r>
        <w:rPr>
          <w:b/>
          <w:bCs/>
        </w:rPr>
        <w:t>От «02» сентября 2022</w:t>
      </w:r>
      <w:r w:rsidR="006A42C3">
        <w:rPr>
          <w:b/>
          <w:bCs/>
        </w:rPr>
        <w:t>г.</w:t>
      </w:r>
      <w:r w:rsidR="006A42C3">
        <w:rPr>
          <w:b/>
          <w:bCs/>
        </w:rPr>
        <w:tab/>
        <w:t xml:space="preserve">№ </w:t>
      </w:r>
      <w:r>
        <w:rPr>
          <w:b/>
          <w:bCs/>
        </w:rPr>
        <w:t xml:space="preserve"> </w:t>
      </w:r>
      <w:r w:rsidR="004750D6">
        <w:rPr>
          <w:b/>
          <w:bCs/>
        </w:rPr>
        <w:t>12</w:t>
      </w:r>
      <w:r w:rsidR="003C125A">
        <w:rPr>
          <w:b/>
          <w:bCs/>
        </w:rPr>
        <w:t>5/1</w:t>
      </w:r>
    </w:p>
    <w:p w:rsidR="008D031C" w:rsidRPr="008D031C" w:rsidRDefault="006A42C3" w:rsidP="008D031C">
      <w:pPr>
        <w:pStyle w:val="1"/>
        <w:framePr w:w="10342" w:h="6298" w:wrap="none" w:hAnchor="page" w:x="874" w:y="2396"/>
        <w:spacing w:after="260"/>
        <w:rPr>
          <w:b/>
        </w:rPr>
      </w:pPr>
      <w:r w:rsidRPr="008D031C">
        <w:rPr>
          <w:b/>
          <w:bCs/>
        </w:rPr>
        <w:t xml:space="preserve">О создании </w:t>
      </w:r>
      <w:r w:rsidR="008D031C" w:rsidRPr="008D031C">
        <w:rPr>
          <w:b/>
          <w:bCs/>
        </w:rPr>
        <w:t xml:space="preserve"> </w:t>
      </w:r>
      <w:r w:rsidRPr="008D031C">
        <w:rPr>
          <w:b/>
          <w:bCs/>
        </w:rPr>
        <w:t xml:space="preserve"> комиссии</w:t>
      </w:r>
      <w:r w:rsidR="008D031C" w:rsidRPr="008D031C">
        <w:rPr>
          <w:b/>
          <w:bCs/>
        </w:rPr>
        <w:t xml:space="preserve"> </w:t>
      </w:r>
      <w:r w:rsidR="008D031C" w:rsidRPr="008D031C">
        <w:rPr>
          <w:b/>
        </w:rPr>
        <w:t>по предотвращению</w:t>
      </w:r>
    </w:p>
    <w:p w:rsidR="008F4574" w:rsidRPr="008D031C" w:rsidRDefault="008D031C" w:rsidP="008D031C">
      <w:pPr>
        <w:pStyle w:val="1"/>
        <w:framePr w:w="10342" w:h="6298" w:wrap="none" w:hAnchor="page" w:x="874" w:y="2396"/>
        <w:spacing w:after="260"/>
        <w:rPr>
          <w:b/>
        </w:rPr>
      </w:pPr>
      <w:r w:rsidRPr="008D031C">
        <w:rPr>
          <w:b/>
        </w:rPr>
        <w:t xml:space="preserve"> и урегулированию конфликта интересов</w:t>
      </w:r>
    </w:p>
    <w:p w:rsidR="008D031C" w:rsidRDefault="006A42C3" w:rsidP="008D031C">
      <w:pPr>
        <w:pStyle w:val="1"/>
        <w:framePr w:w="10342" w:h="6298" w:wrap="none" w:hAnchor="page" w:x="874" w:y="2396"/>
        <w:spacing w:line="233" w:lineRule="auto"/>
        <w:ind w:firstLine="820"/>
        <w:jc w:val="both"/>
      </w:pPr>
      <w:r>
        <w:t>В соответствии с Уставом МБ</w:t>
      </w:r>
      <w:r w:rsidR="00C53CD2">
        <w:t>О</w:t>
      </w:r>
      <w:r>
        <w:t>У «</w:t>
      </w:r>
      <w:r w:rsidR="00C53CD2">
        <w:t>Средняя общеобразовательная школа №38» г. Калуги,</w:t>
      </w:r>
      <w:r>
        <w:t xml:space="preserve"> Положением о </w:t>
      </w:r>
      <w:r w:rsidR="008D031C">
        <w:t xml:space="preserve"> </w:t>
      </w:r>
      <w:r>
        <w:t xml:space="preserve"> комиссии</w:t>
      </w:r>
      <w:r w:rsidR="008D031C">
        <w:t xml:space="preserve"> по соблюдению требований трудовому поведению работников и урегулированию конфликта интересов в учреждении</w:t>
      </w:r>
      <w:r>
        <w:t>, утвержденным приказом МБ</w:t>
      </w:r>
      <w:r w:rsidR="00C53CD2">
        <w:t>О</w:t>
      </w:r>
      <w:r>
        <w:t>У «</w:t>
      </w:r>
      <w:r w:rsidR="00C53CD2">
        <w:t xml:space="preserve">СОШ №38 </w:t>
      </w:r>
      <w:r>
        <w:t>» г.</w:t>
      </w:r>
      <w:r w:rsidR="00C53CD2">
        <w:t xml:space="preserve"> </w:t>
      </w:r>
      <w:r>
        <w:t xml:space="preserve">Калуги от </w:t>
      </w:r>
      <w:r w:rsidR="00C53CD2">
        <w:t>02.09.2022 г.</w:t>
      </w:r>
      <w:r>
        <w:t xml:space="preserve"> №</w:t>
      </w:r>
      <w:r w:rsidR="003C125A">
        <w:t xml:space="preserve"> 125/1</w:t>
      </w:r>
      <w:r>
        <w:t xml:space="preserve"> </w:t>
      </w:r>
    </w:p>
    <w:p w:rsidR="008F4574" w:rsidRDefault="00C53CD2" w:rsidP="008D031C">
      <w:pPr>
        <w:pStyle w:val="1"/>
        <w:framePr w:w="10342" w:h="6298" w:wrap="none" w:hAnchor="page" w:x="874" w:y="2396"/>
        <w:spacing w:line="233" w:lineRule="auto"/>
        <w:ind w:firstLine="820"/>
        <w:jc w:val="both"/>
      </w:pPr>
      <w:r>
        <w:t xml:space="preserve"> </w:t>
      </w:r>
      <w:r w:rsidR="006A42C3">
        <w:t xml:space="preserve"> </w:t>
      </w:r>
      <w:r w:rsidR="006A42C3">
        <w:rPr>
          <w:b/>
          <w:bCs/>
        </w:rPr>
        <w:t>ПРИКАЗЫВАЮ:</w:t>
      </w:r>
    </w:p>
    <w:p w:rsidR="008F4574" w:rsidRDefault="006A42C3" w:rsidP="008D031C">
      <w:pPr>
        <w:pStyle w:val="1"/>
        <w:framePr w:w="10342" w:h="6298" w:wrap="none" w:hAnchor="page" w:x="874" w:y="2396"/>
        <w:numPr>
          <w:ilvl w:val="0"/>
          <w:numId w:val="1"/>
        </w:numPr>
        <w:tabs>
          <w:tab w:val="left" w:pos="336"/>
        </w:tabs>
        <w:spacing w:line="233" w:lineRule="auto"/>
      </w:pPr>
      <w:r>
        <w:t>Создать комиссию по предотвращению и урегулированию конфликта интересов в следующем составе:</w:t>
      </w:r>
    </w:p>
    <w:p w:rsidR="008F4574" w:rsidRDefault="006A42C3" w:rsidP="008D031C">
      <w:pPr>
        <w:pStyle w:val="1"/>
        <w:framePr w:w="10342" w:h="6298" w:wrap="none" w:hAnchor="page" w:x="874" w:y="2396"/>
        <w:spacing w:line="233" w:lineRule="auto"/>
      </w:pPr>
      <w:r>
        <w:t xml:space="preserve">Председатель комиссии: </w:t>
      </w:r>
      <w:r w:rsidR="00C53CD2">
        <w:t>Панова Валентина Александровна - заместитель директора по УВР.</w:t>
      </w:r>
    </w:p>
    <w:p w:rsidR="008F4574" w:rsidRDefault="006A42C3" w:rsidP="008D031C">
      <w:pPr>
        <w:pStyle w:val="1"/>
        <w:framePr w:w="10342" w:h="6298" w:wrap="none" w:hAnchor="page" w:x="874" w:y="2396"/>
        <w:spacing w:line="233" w:lineRule="auto"/>
      </w:pPr>
      <w:r>
        <w:t xml:space="preserve">Члены комиссии: </w:t>
      </w:r>
      <w:proofErr w:type="spellStart"/>
      <w:r w:rsidR="00C53CD2">
        <w:t>Ржаницына</w:t>
      </w:r>
      <w:proofErr w:type="spellEnd"/>
      <w:r w:rsidR="00C53CD2">
        <w:t xml:space="preserve"> Мария Васильевн</w:t>
      </w:r>
      <w:proofErr w:type="gramStart"/>
      <w:r w:rsidR="00C53CD2">
        <w:t>а</w:t>
      </w:r>
      <w:r>
        <w:t>-</w:t>
      </w:r>
      <w:proofErr w:type="gramEnd"/>
      <w:r>
        <w:t xml:space="preserve"> </w:t>
      </w:r>
      <w:r w:rsidR="008D031C">
        <w:t>заведующая канцелярией</w:t>
      </w:r>
      <w:r>
        <w:t>;</w:t>
      </w:r>
    </w:p>
    <w:p w:rsidR="008F4574" w:rsidRDefault="00C53CD2" w:rsidP="008D031C">
      <w:pPr>
        <w:pStyle w:val="1"/>
        <w:framePr w:w="10342" w:h="6298" w:wrap="none" w:hAnchor="page" w:x="874" w:y="2396"/>
        <w:spacing w:line="233" w:lineRule="auto"/>
        <w:ind w:left="1620"/>
      </w:pPr>
      <w:r>
        <w:t xml:space="preserve">   Бычкова Елена Васильевна – председатель ПК;</w:t>
      </w:r>
    </w:p>
    <w:p w:rsidR="008F4574" w:rsidRDefault="00C53CD2" w:rsidP="008D031C">
      <w:pPr>
        <w:pStyle w:val="1"/>
        <w:framePr w:w="10342" w:h="6298" w:wrap="none" w:hAnchor="page" w:x="874" w:y="2396"/>
        <w:tabs>
          <w:tab w:val="left" w:pos="7222"/>
        </w:tabs>
        <w:spacing w:line="233" w:lineRule="auto"/>
        <w:ind w:left="1620"/>
      </w:pPr>
      <w:r>
        <w:t xml:space="preserve">   </w:t>
      </w:r>
      <w:proofErr w:type="spellStart"/>
      <w:r>
        <w:t>Захарочкина</w:t>
      </w:r>
      <w:proofErr w:type="spellEnd"/>
      <w:r>
        <w:t xml:space="preserve"> Ирина Владимировна </w:t>
      </w:r>
      <w:r w:rsidR="006A42C3">
        <w:t xml:space="preserve"> - </w:t>
      </w:r>
      <w:r>
        <w:t>учитель</w:t>
      </w:r>
      <w:r w:rsidR="008D031C">
        <w:t xml:space="preserve"> английского языка</w:t>
      </w:r>
      <w:r>
        <w:t>;</w:t>
      </w:r>
      <w:r w:rsidR="008D031C">
        <w:tab/>
      </w:r>
    </w:p>
    <w:p w:rsidR="008F4574" w:rsidRDefault="00C53CD2" w:rsidP="008D031C">
      <w:pPr>
        <w:pStyle w:val="1"/>
        <w:framePr w:w="10342" w:h="6298" w:wrap="none" w:hAnchor="page" w:x="874" w:y="2396"/>
        <w:spacing w:line="233" w:lineRule="auto"/>
        <w:ind w:left="1620"/>
      </w:pPr>
      <w:r>
        <w:t xml:space="preserve">   </w:t>
      </w:r>
      <w:proofErr w:type="spellStart"/>
      <w:r w:rsidR="004750D6">
        <w:t>Свирина</w:t>
      </w:r>
      <w:proofErr w:type="spellEnd"/>
      <w:r w:rsidR="004750D6">
        <w:t xml:space="preserve"> Софья Валерьевна</w:t>
      </w:r>
      <w:r w:rsidR="006A42C3">
        <w:t xml:space="preserve"> - педагог-психолог.</w:t>
      </w:r>
    </w:p>
    <w:p w:rsidR="008F4574" w:rsidRDefault="006A42C3" w:rsidP="008D031C">
      <w:pPr>
        <w:pStyle w:val="1"/>
        <w:framePr w:w="10342" w:h="6298" w:wrap="none" w:hAnchor="page" w:x="874" w:y="2396"/>
        <w:numPr>
          <w:ilvl w:val="0"/>
          <w:numId w:val="1"/>
        </w:numPr>
        <w:tabs>
          <w:tab w:val="left" w:pos="336"/>
        </w:tabs>
        <w:spacing w:line="233" w:lineRule="auto"/>
      </w:pPr>
      <w:r>
        <w:t xml:space="preserve"> </w:t>
      </w:r>
      <w:r w:rsidR="008D031C">
        <w:t>Комиссии по предотвращению и урегулированию конфликта интересов</w:t>
      </w:r>
      <w:r>
        <w:t xml:space="preserve"> проводить свои заседания согласно Положению о конфликтной комиссии.</w:t>
      </w:r>
    </w:p>
    <w:p w:rsidR="008F4574" w:rsidRDefault="008D031C" w:rsidP="008D031C">
      <w:pPr>
        <w:pStyle w:val="1"/>
        <w:framePr w:w="10342" w:h="6298" w:wrap="none" w:hAnchor="page" w:x="874" w:y="2396"/>
        <w:numPr>
          <w:ilvl w:val="0"/>
          <w:numId w:val="1"/>
        </w:numPr>
        <w:tabs>
          <w:tab w:val="left" w:pos="336"/>
        </w:tabs>
        <w:spacing w:line="233" w:lineRule="auto"/>
      </w:pPr>
      <w:r>
        <w:t xml:space="preserve">Комиссия по предотвращению и урегулированию конфликта интересов </w:t>
      </w:r>
      <w:r w:rsidR="006A42C3">
        <w:t>представляет свои решения на рассмотрение директору МБ</w:t>
      </w:r>
      <w:r w:rsidR="00C53CD2">
        <w:t>О</w:t>
      </w:r>
      <w:r w:rsidR="006A42C3">
        <w:t>У «</w:t>
      </w:r>
      <w:r w:rsidR="00C53CD2">
        <w:t>СОШ №38</w:t>
      </w:r>
      <w:r w:rsidR="006A42C3">
        <w:t>» г. Калуги.</w:t>
      </w:r>
    </w:p>
    <w:p w:rsidR="008F4574" w:rsidRDefault="006A42C3" w:rsidP="008D031C">
      <w:pPr>
        <w:pStyle w:val="1"/>
        <w:framePr w:w="10342" w:h="6298" w:wrap="none" w:hAnchor="page" w:x="874" w:y="2396"/>
        <w:numPr>
          <w:ilvl w:val="0"/>
          <w:numId w:val="1"/>
        </w:numPr>
        <w:tabs>
          <w:tab w:val="left" w:pos="336"/>
          <w:tab w:val="left" w:leader="underscore" w:pos="6888"/>
          <w:tab w:val="left" w:leader="underscore" w:pos="7363"/>
        </w:tabs>
        <w:spacing w:line="233" w:lineRule="auto"/>
      </w:pPr>
      <w:proofErr w:type="gramStart"/>
      <w:r>
        <w:t>Контроль за</w:t>
      </w:r>
      <w:proofErr w:type="gramEnd"/>
      <w:r>
        <w:t xml:space="preserve"> исполнением данного приказа оставляю за собой. </w:t>
      </w:r>
      <w:r>
        <w:tab/>
      </w:r>
      <w:r w:rsidR="00C53CD2">
        <w:t xml:space="preserve"> </w:t>
      </w:r>
    </w:p>
    <w:p w:rsidR="008F4574" w:rsidRDefault="008F4574">
      <w:pPr>
        <w:spacing w:line="360" w:lineRule="exact"/>
      </w:pPr>
    </w:p>
    <w:p w:rsidR="008F4574" w:rsidRDefault="008F4574">
      <w:pPr>
        <w:spacing w:line="360" w:lineRule="exact"/>
      </w:pPr>
    </w:p>
    <w:p w:rsidR="008F4574" w:rsidRDefault="008F4574">
      <w:pPr>
        <w:spacing w:line="360" w:lineRule="exact"/>
      </w:pPr>
    </w:p>
    <w:p w:rsidR="008F4574" w:rsidRDefault="008F4574">
      <w:pPr>
        <w:spacing w:line="360" w:lineRule="exact"/>
      </w:pPr>
    </w:p>
    <w:p w:rsidR="008F4574" w:rsidRDefault="008F4574">
      <w:pPr>
        <w:spacing w:line="360" w:lineRule="exact"/>
      </w:pPr>
    </w:p>
    <w:p w:rsidR="008F4574" w:rsidRDefault="008F4574">
      <w:pPr>
        <w:spacing w:line="360" w:lineRule="exact"/>
      </w:pPr>
    </w:p>
    <w:p w:rsidR="008F4574" w:rsidRDefault="008F4574">
      <w:pPr>
        <w:spacing w:line="360" w:lineRule="exact"/>
      </w:pPr>
    </w:p>
    <w:p w:rsidR="008F4574" w:rsidRDefault="008F4574">
      <w:pPr>
        <w:spacing w:line="360" w:lineRule="exact"/>
      </w:pPr>
    </w:p>
    <w:p w:rsidR="008F4574" w:rsidRDefault="008F4574">
      <w:pPr>
        <w:spacing w:line="360" w:lineRule="exact"/>
      </w:pPr>
    </w:p>
    <w:p w:rsidR="008F4574" w:rsidRDefault="008F4574">
      <w:pPr>
        <w:spacing w:line="360" w:lineRule="exact"/>
      </w:pPr>
    </w:p>
    <w:p w:rsidR="008F4574" w:rsidRDefault="008F4574">
      <w:pPr>
        <w:spacing w:line="360" w:lineRule="exact"/>
      </w:pPr>
    </w:p>
    <w:p w:rsidR="008F4574" w:rsidRDefault="008F4574">
      <w:pPr>
        <w:spacing w:line="360" w:lineRule="exact"/>
      </w:pPr>
    </w:p>
    <w:p w:rsidR="008F4574" w:rsidRDefault="008F4574">
      <w:pPr>
        <w:spacing w:line="360" w:lineRule="exact"/>
      </w:pPr>
    </w:p>
    <w:p w:rsidR="008F4574" w:rsidRDefault="008F4574">
      <w:pPr>
        <w:spacing w:line="360" w:lineRule="exact"/>
      </w:pPr>
    </w:p>
    <w:p w:rsidR="008F4574" w:rsidRDefault="008F4574">
      <w:pPr>
        <w:spacing w:line="360" w:lineRule="exact"/>
      </w:pPr>
    </w:p>
    <w:p w:rsidR="008F4574" w:rsidRDefault="008F4574">
      <w:pPr>
        <w:spacing w:line="360" w:lineRule="exact"/>
      </w:pPr>
    </w:p>
    <w:p w:rsidR="008F4574" w:rsidRDefault="008F4574">
      <w:pPr>
        <w:spacing w:line="360" w:lineRule="exact"/>
      </w:pPr>
    </w:p>
    <w:p w:rsidR="008F4574" w:rsidRDefault="008F4574">
      <w:pPr>
        <w:spacing w:line="360" w:lineRule="exact"/>
      </w:pPr>
    </w:p>
    <w:p w:rsidR="008F4574" w:rsidRDefault="008F4574">
      <w:pPr>
        <w:spacing w:line="360" w:lineRule="exact"/>
      </w:pPr>
    </w:p>
    <w:p w:rsidR="008F4574" w:rsidRDefault="008F4574">
      <w:pPr>
        <w:spacing w:line="360" w:lineRule="exact"/>
      </w:pPr>
    </w:p>
    <w:p w:rsidR="008F4574" w:rsidRDefault="008F4574">
      <w:pPr>
        <w:spacing w:line="360" w:lineRule="exact"/>
      </w:pPr>
    </w:p>
    <w:p w:rsidR="008F4574" w:rsidRDefault="008F4574">
      <w:pPr>
        <w:spacing w:line="360" w:lineRule="exact"/>
      </w:pPr>
    </w:p>
    <w:p w:rsidR="008F4574" w:rsidRDefault="008F4574">
      <w:pPr>
        <w:spacing w:line="360" w:lineRule="exact"/>
      </w:pPr>
    </w:p>
    <w:p w:rsidR="008F4574" w:rsidRDefault="008F4574">
      <w:pPr>
        <w:spacing w:line="360" w:lineRule="exact"/>
      </w:pPr>
    </w:p>
    <w:p w:rsidR="008D031C" w:rsidRDefault="008D031C">
      <w:pPr>
        <w:spacing w:line="360" w:lineRule="exact"/>
        <w:rPr>
          <w:rFonts w:ascii="Times New Roman" w:hAnsi="Times New Roman" w:cs="Times New Roman"/>
        </w:rPr>
      </w:pPr>
    </w:p>
    <w:p w:rsidR="008D031C" w:rsidRDefault="008D031C">
      <w:pPr>
        <w:spacing w:line="360" w:lineRule="exact"/>
        <w:rPr>
          <w:rFonts w:ascii="Times New Roman" w:hAnsi="Times New Roman" w:cs="Times New Roman"/>
        </w:rPr>
      </w:pPr>
    </w:p>
    <w:p w:rsidR="008D031C" w:rsidRPr="004750D6" w:rsidRDefault="008D031C" w:rsidP="008D031C">
      <w:pPr>
        <w:spacing w:line="360" w:lineRule="exact"/>
        <w:rPr>
          <w:rFonts w:ascii="Times New Roman" w:hAnsi="Times New Roman" w:cs="Times New Roman"/>
        </w:rPr>
      </w:pPr>
      <w:r w:rsidRPr="004750D6">
        <w:rPr>
          <w:rFonts w:ascii="Times New Roman" w:hAnsi="Times New Roman" w:cs="Times New Roman"/>
        </w:rPr>
        <w:t>Директор школы                                       Матвеев М.С.</w:t>
      </w:r>
    </w:p>
    <w:p w:rsidR="008D031C" w:rsidRDefault="008D031C">
      <w:pPr>
        <w:spacing w:line="360" w:lineRule="exact"/>
        <w:rPr>
          <w:rFonts w:ascii="Times New Roman" w:hAnsi="Times New Roman" w:cs="Times New Roman"/>
        </w:rPr>
      </w:pPr>
    </w:p>
    <w:p w:rsidR="008D031C" w:rsidRDefault="008D031C">
      <w:pPr>
        <w:spacing w:line="360" w:lineRule="exact"/>
        <w:rPr>
          <w:rFonts w:ascii="Times New Roman" w:hAnsi="Times New Roman" w:cs="Times New Roman"/>
        </w:rPr>
      </w:pPr>
    </w:p>
    <w:p w:rsidR="00C53CD2" w:rsidRDefault="00941A95">
      <w:pPr>
        <w:spacing w:line="360" w:lineRule="exact"/>
        <w:rPr>
          <w:rFonts w:ascii="Times New Roman" w:hAnsi="Times New Roman" w:cs="Times New Roman"/>
        </w:rPr>
      </w:pPr>
      <w:r w:rsidRPr="00941A95">
        <w:rPr>
          <w:rFonts w:ascii="Times New Roman" w:hAnsi="Times New Roman" w:cs="Times New Roman"/>
        </w:rPr>
        <w:t xml:space="preserve">С приказом </w:t>
      </w:r>
      <w:proofErr w:type="gramStart"/>
      <w:r w:rsidRPr="00941A95">
        <w:rPr>
          <w:rFonts w:ascii="Times New Roman" w:hAnsi="Times New Roman" w:cs="Times New Roman"/>
        </w:rPr>
        <w:t>ознакомлены</w:t>
      </w:r>
      <w:proofErr w:type="gramEnd"/>
      <w:r w:rsidRPr="00941A95">
        <w:rPr>
          <w:rFonts w:ascii="Times New Roman" w:hAnsi="Times New Roman" w:cs="Times New Roman"/>
        </w:rPr>
        <w:t>:</w:t>
      </w:r>
    </w:p>
    <w:p w:rsidR="00941A95" w:rsidRPr="00941A95" w:rsidRDefault="00941A95">
      <w:pPr>
        <w:spacing w:line="360" w:lineRule="exact"/>
        <w:rPr>
          <w:rFonts w:ascii="Times New Roman" w:hAnsi="Times New Roman" w:cs="Times New Roman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0"/>
        <w:gridCol w:w="2665"/>
        <w:gridCol w:w="4262"/>
      </w:tblGrid>
      <w:tr w:rsidR="00941A95" w:rsidRPr="00941A95" w:rsidTr="00941A95">
        <w:trPr>
          <w:trHeight w:val="295"/>
        </w:trPr>
        <w:tc>
          <w:tcPr>
            <w:tcW w:w="1860" w:type="dxa"/>
          </w:tcPr>
          <w:p w:rsidR="00941A95" w:rsidRPr="00941A95" w:rsidRDefault="00941A95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941A95">
              <w:rPr>
                <w:rFonts w:ascii="Times New Roman" w:hAnsi="Times New Roman" w:cs="Times New Roman"/>
              </w:rPr>
              <w:t xml:space="preserve">Дата  </w:t>
            </w:r>
          </w:p>
        </w:tc>
        <w:tc>
          <w:tcPr>
            <w:tcW w:w="2665" w:type="dxa"/>
          </w:tcPr>
          <w:p w:rsidR="00941A95" w:rsidRPr="00941A95" w:rsidRDefault="00941A95" w:rsidP="00941A95">
            <w:pPr>
              <w:tabs>
                <w:tab w:val="left" w:pos="1485"/>
                <w:tab w:val="center" w:pos="2057"/>
              </w:tabs>
              <w:spacing w:line="360" w:lineRule="exact"/>
              <w:rPr>
                <w:rFonts w:ascii="Times New Roman" w:hAnsi="Times New Roman" w:cs="Times New Roman"/>
              </w:rPr>
            </w:pPr>
            <w:r w:rsidRPr="00941A95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262" w:type="dxa"/>
          </w:tcPr>
          <w:p w:rsidR="00941A95" w:rsidRPr="00941A95" w:rsidRDefault="00941A95" w:rsidP="00941A95">
            <w:pPr>
              <w:tabs>
                <w:tab w:val="left" w:pos="1485"/>
                <w:tab w:val="center" w:pos="2057"/>
              </w:tabs>
              <w:spacing w:line="360" w:lineRule="exact"/>
              <w:ind w:left="176"/>
              <w:rPr>
                <w:rFonts w:ascii="Times New Roman" w:hAnsi="Times New Roman" w:cs="Times New Roman"/>
              </w:rPr>
            </w:pPr>
            <w:r w:rsidRPr="00941A95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41A95" w:rsidRPr="00941A95" w:rsidTr="00941A95">
        <w:trPr>
          <w:trHeight w:val="329"/>
        </w:trPr>
        <w:tc>
          <w:tcPr>
            <w:tcW w:w="1860" w:type="dxa"/>
          </w:tcPr>
          <w:p w:rsidR="00941A95" w:rsidRPr="00941A95" w:rsidRDefault="00941A95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941A95" w:rsidRPr="00941A95" w:rsidRDefault="00941A95" w:rsidP="00941A95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941A95">
              <w:rPr>
                <w:rFonts w:ascii="Times New Roman" w:hAnsi="Times New Roman" w:cs="Times New Roman"/>
              </w:rPr>
              <w:t>Панова В.А.</w:t>
            </w:r>
          </w:p>
        </w:tc>
        <w:tc>
          <w:tcPr>
            <w:tcW w:w="4262" w:type="dxa"/>
          </w:tcPr>
          <w:p w:rsidR="00941A95" w:rsidRPr="00941A95" w:rsidRDefault="00941A95" w:rsidP="00941A95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055CC4" w:rsidRPr="00941A95" w:rsidTr="00941A95">
        <w:trPr>
          <w:trHeight w:val="329"/>
        </w:trPr>
        <w:tc>
          <w:tcPr>
            <w:tcW w:w="1860" w:type="dxa"/>
          </w:tcPr>
          <w:p w:rsidR="00055CC4" w:rsidRPr="00941A95" w:rsidRDefault="00055CC4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55CC4" w:rsidRPr="00941A95" w:rsidRDefault="00055CC4" w:rsidP="00941A95">
            <w:pPr>
              <w:spacing w:line="36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Ржаницына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4262" w:type="dxa"/>
          </w:tcPr>
          <w:p w:rsidR="00055CC4" w:rsidRPr="00941A95" w:rsidRDefault="00055CC4" w:rsidP="00941A95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941A95" w:rsidRPr="00941A95" w:rsidTr="00941A95">
        <w:trPr>
          <w:trHeight w:val="273"/>
        </w:trPr>
        <w:tc>
          <w:tcPr>
            <w:tcW w:w="1860" w:type="dxa"/>
          </w:tcPr>
          <w:p w:rsidR="00941A95" w:rsidRPr="00941A95" w:rsidRDefault="00941A95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941A95" w:rsidRPr="00941A95" w:rsidRDefault="00941A95" w:rsidP="00941A95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Бычкова Е.В.</w:t>
            </w:r>
          </w:p>
        </w:tc>
        <w:tc>
          <w:tcPr>
            <w:tcW w:w="4262" w:type="dxa"/>
          </w:tcPr>
          <w:p w:rsidR="00941A95" w:rsidRDefault="00941A95" w:rsidP="00941A95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941A95" w:rsidRPr="00941A95" w:rsidTr="00941A95">
        <w:trPr>
          <w:trHeight w:val="428"/>
        </w:trPr>
        <w:tc>
          <w:tcPr>
            <w:tcW w:w="1860" w:type="dxa"/>
          </w:tcPr>
          <w:p w:rsidR="00941A95" w:rsidRPr="00941A95" w:rsidRDefault="00941A95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941A95" w:rsidRDefault="00941A95" w:rsidP="00941A95">
            <w:pPr>
              <w:spacing w:line="36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Захарочкина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262" w:type="dxa"/>
          </w:tcPr>
          <w:p w:rsidR="00941A95" w:rsidRDefault="00941A95">
            <w:pPr>
              <w:rPr>
                <w:rFonts w:ascii="Times New Roman" w:hAnsi="Times New Roman" w:cs="Times New Roman"/>
              </w:rPr>
            </w:pPr>
          </w:p>
          <w:p w:rsidR="00941A95" w:rsidRDefault="00941A95" w:rsidP="00941A95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941A95" w:rsidRPr="00941A95" w:rsidTr="00941A95">
        <w:trPr>
          <w:trHeight w:val="278"/>
        </w:trPr>
        <w:tc>
          <w:tcPr>
            <w:tcW w:w="1860" w:type="dxa"/>
          </w:tcPr>
          <w:p w:rsidR="00941A95" w:rsidRPr="00941A95" w:rsidRDefault="00941A95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941A95" w:rsidRDefault="00941A95" w:rsidP="00941A95">
            <w:pPr>
              <w:spacing w:line="36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4262" w:type="dxa"/>
          </w:tcPr>
          <w:p w:rsidR="00941A95" w:rsidRDefault="00941A95" w:rsidP="00941A95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</w:tbl>
    <w:p w:rsidR="00941A95" w:rsidRDefault="00941A95">
      <w:pPr>
        <w:spacing w:line="360" w:lineRule="exact"/>
      </w:pPr>
      <w:r>
        <w:t xml:space="preserve"> </w:t>
      </w:r>
    </w:p>
    <w:p w:rsidR="00941A95" w:rsidRDefault="00941A95">
      <w:pPr>
        <w:spacing w:line="360" w:lineRule="exact"/>
      </w:pPr>
    </w:p>
    <w:sectPr w:rsidR="00941A95" w:rsidSect="008F4574">
      <w:pgSz w:w="11900" w:h="16840"/>
      <w:pgMar w:top="1113" w:right="1037" w:bottom="1113" w:left="1185" w:header="685" w:footer="685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9C1" w:rsidRDefault="009549C1" w:rsidP="008F4574">
      <w:r>
        <w:separator/>
      </w:r>
    </w:p>
  </w:endnote>
  <w:endnote w:type="continuationSeparator" w:id="0">
    <w:p w:rsidR="009549C1" w:rsidRDefault="009549C1" w:rsidP="008F4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9C1" w:rsidRDefault="009549C1"/>
  </w:footnote>
  <w:footnote w:type="continuationSeparator" w:id="0">
    <w:p w:rsidR="009549C1" w:rsidRDefault="009549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376B"/>
    <w:multiLevelType w:val="multilevel"/>
    <w:tmpl w:val="F7B21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F4574"/>
    <w:rsid w:val="00055CC4"/>
    <w:rsid w:val="003C125A"/>
    <w:rsid w:val="00401099"/>
    <w:rsid w:val="004750D6"/>
    <w:rsid w:val="006A42C3"/>
    <w:rsid w:val="00720095"/>
    <w:rsid w:val="008D031C"/>
    <w:rsid w:val="008F4574"/>
    <w:rsid w:val="00941A95"/>
    <w:rsid w:val="009549C1"/>
    <w:rsid w:val="00B84190"/>
    <w:rsid w:val="00BC1902"/>
    <w:rsid w:val="00C51CE7"/>
    <w:rsid w:val="00C53CD2"/>
    <w:rsid w:val="00CF563C"/>
    <w:rsid w:val="00F5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45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F4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8F4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8F4574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F457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6</cp:revision>
  <dcterms:created xsi:type="dcterms:W3CDTF">2022-11-15T09:59:00Z</dcterms:created>
  <dcterms:modified xsi:type="dcterms:W3CDTF">2022-11-17T09:48:00Z</dcterms:modified>
</cp:coreProperties>
</file>