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E4" w:rsidRDefault="00A367E4" w:rsidP="005E71B9">
      <w:pPr>
        <w:pStyle w:val="a4"/>
        <w:jc w:val="center"/>
        <w:rPr>
          <w:rFonts w:eastAsia="Calibri"/>
          <w:b/>
        </w:rPr>
      </w:pPr>
    </w:p>
    <w:p w:rsidR="005E71B9" w:rsidRPr="006C576B" w:rsidRDefault="005E71B9" w:rsidP="005E71B9">
      <w:pPr>
        <w:pStyle w:val="a4"/>
        <w:jc w:val="center"/>
        <w:rPr>
          <w:rFonts w:eastAsia="Calibri"/>
          <w:b/>
        </w:rPr>
      </w:pPr>
      <w:r w:rsidRPr="006C576B">
        <w:rPr>
          <w:rFonts w:eastAsia="Calibri"/>
          <w:b/>
        </w:rPr>
        <w:t>Управление образования города Калуги</w:t>
      </w:r>
    </w:p>
    <w:p w:rsidR="005E71B9" w:rsidRPr="006C576B" w:rsidRDefault="005E71B9" w:rsidP="005E71B9">
      <w:pPr>
        <w:pStyle w:val="a4"/>
        <w:jc w:val="center"/>
        <w:rPr>
          <w:rFonts w:eastAsia="Calibri"/>
          <w:b/>
        </w:rPr>
      </w:pPr>
      <w:r w:rsidRPr="006C576B">
        <w:rPr>
          <w:rFonts w:eastAsia="Calibri"/>
          <w:b/>
        </w:rPr>
        <w:t>Муниципальное бюджетное общеобразовательное учреждение</w:t>
      </w:r>
    </w:p>
    <w:p w:rsidR="005E71B9" w:rsidRPr="006C576B" w:rsidRDefault="005E71B9" w:rsidP="005E71B9">
      <w:pPr>
        <w:pStyle w:val="a4"/>
        <w:jc w:val="center"/>
        <w:rPr>
          <w:rFonts w:eastAsia="Calibri"/>
          <w:b/>
        </w:rPr>
      </w:pPr>
      <w:r w:rsidRPr="006C576B">
        <w:rPr>
          <w:rFonts w:eastAsia="Calibri"/>
          <w:b/>
        </w:rPr>
        <w:t>« Средняя общеобразовательная школа № 38 » города Калуги</w:t>
      </w:r>
    </w:p>
    <w:p w:rsidR="005E71B9" w:rsidRPr="006C576B" w:rsidRDefault="005E71B9" w:rsidP="005E71B9">
      <w:pPr>
        <w:spacing w:after="200" w:line="276" w:lineRule="auto"/>
        <w:rPr>
          <w:rFonts w:eastAsia="Calibri"/>
          <w:b/>
          <w:lang w:eastAsia="en-US"/>
        </w:rPr>
      </w:pPr>
      <w:r w:rsidRPr="006C576B">
        <w:rPr>
          <w:rFonts w:eastAsia="Calibri"/>
          <w:b/>
          <w:lang w:eastAsia="en-US"/>
        </w:rPr>
        <w:t xml:space="preserve"> </w:t>
      </w:r>
      <w:r w:rsidRPr="006C576B">
        <w:rPr>
          <w:rFonts w:eastAsia="Calibri"/>
          <w:b/>
          <w:lang w:eastAsia="en-US"/>
        </w:rPr>
        <w:tab/>
      </w:r>
      <w:r w:rsidRPr="006C576B">
        <w:rPr>
          <w:rFonts w:eastAsia="Calibri"/>
          <w:b/>
          <w:lang w:eastAsia="en-US"/>
        </w:rPr>
        <w:tab/>
      </w:r>
      <w:r w:rsidRPr="006C576B">
        <w:rPr>
          <w:rFonts w:eastAsia="Calibri"/>
          <w:b/>
          <w:lang w:eastAsia="en-US"/>
        </w:rPr>
        <w:tab/>
      </w:r>
      <w:r w:rsidRPr="006C576B">
        <w:rPr>
          <w:rFonts w:eastAsia="Calibri"/>
          <w:b/>
          <w:lang w:eastAsia="en-US"/>
        </w:rPr>
        <w:tab/>
        <w:t xml:space="preserve"> </w:t>
      </w:r>
    </w:p>
    <w:p w:rsidR="005E71B9" w:rsidRPr="006C576B" w:rsidRDefault="005E71B9" w:rsidP="005E71B9">
      <w:pPr>
        <w:spacing w:after="200" w:line="276" w:lineRule="auto"/>
        <w:rPr>
          <w:rFonts w:eastAsia="Calibri"/>
          <w:b/>
          <w:lang w:eastAsia="en-US"/>
        </w:rPr>
      </w:pPr>
      <w:r w:rsidRPr="006C576B">
        <w:rPr>
          <w:rFonts w:eastAsia="Calibri"/>
          <w:lang w:eastAsia="en-US"/>
        </w:rPr>
        <w:t xml:space="preserve">                                                                 </w:t>
      </w:r>
      <w:r w:rsidRPr="006C576B">
        <w:rPr>
          <w:rFonts w:eastAsia="Calibri"/>
          <w:b/>
          <w:lang w:eastAsia="en-US"/>
        </w:rPr>
        <w:t>ПРИКАЗ</w:t>
      </w:r>
    </w:p>
    <w:p w:rsidR="005E71B9" w:rsidRPr="006C576B" w:rsidRDefault="005E71B9" w:rsidP="005E71B9">
      <w:pPr>
        <w:spacing w:after="200" w:line="276" w:lineRule="auto"/>
        <w:ind w:left="-180"/>
        <w:rPr>
          <w:rFonts w:eastAsia="Calibri"/>
          <w:b/>
          <w:lang w:eastAsia="en-US"/>
        </w:rPr>
      </w:pPr>
      <w:r w:rsidRPr="006C576B">
        <w:rPr>
          <w:rFonts w:eastAsia="Calibri"/>
          <w:b/>
          <w:lang w:eastAsia="en-US"/>
        </w:rPr>
        <w:t xml:space="preserve">   От 28.02.2022г.                                                       </w:t>
      </w:r>
      <w:r w:rsidRPr="006C576B">
        <w:rPr>
          <w:rFonts w:eastAsia="Calibri"/>
          <w:b/>
          <w:lang w:eastAsia="en-US"/>
        </w:rPr>
        <w:tab/>
      </w:r>
      <w:r w:rsidRPr="006C576B">
        <w:rPr>
          <w:rFonts w:eastAsia="Calibri"/>
          <w:b/>
          <w:lang w:eastAsia="en-US"/>
        </w:rPr>
        <w:tab/>
        <w:t xml:space="preserve">                   </w:t>
      </w:r>
      <w:r w:rsidR="006C576B">
        <w:rPr>
          <w:rFonts w:eastAsia="Calibri"/>
          <w:b/>
          <w:lang w:eastAsia="en-US"/>
        </w:rPr>
        <w:t xml:space="preserve">                             </w:t>
      </w:r>
      <w:r w:rsidRPr="006C576B">
        <w:rPr>
          <w:rFonts w:eastAsia="Calibri"/>
          <w:b/>
          <w:lang w:eastAsia="en-US"/>
        </w:rPr>
        <w:t xml:space="preserve"> № 15/1</w:t>
      </w:r>
    </w:p>
    <w:p w:rsidR="005E71B9" w:rsidRPr="006C576B" w:rsidRDefault="005E71B9" w:rsidP="005E71B9">
      <w:pPr>
        <w:rPr>
          <w:color w:val="000000"/>
        </w:rPr>
      </w:pPr>
    </w:p>
    <w:p w:rsidR="00D87B33" w:rsidRPr="006C576B" w:rsidRDefault="00D87B33" w:rsidP="005E71B9">
      <w:pPr>
        <w:spacing w:after="240" w:line="274" w:lineRule="exact"/>
        <w:ind w:right="4466"/>
        <w:rPr>
          <w:b/>
          <w:bCs/>
          <w:color w:val="000000"/>
        </w:rPr>
      </w:pPr>
      <w:r w:rsidRPr="006C576B">
        <w:rPr>
          <w:b/>
          <w:bCs/>
          <w:color w:val="000000"/>
          <w:lang w:val="ru"/>
        </w:rPr>
        <w:t>О внесении изменений в Правила приема у</w:t>
      </w:r>
      <w:r w:rsidR="005E71B9" w:rsidRPr="006C576B">
        <w:rPr>
          <w:b/>
          <w:bCs/>
          <w:color w:val="000000"/>
          <w:lang w:val="ru"/>
        </w:rPr>
        <w:t xml:space="preserve">чащихся, утвержденных приказом </w:t>
      </w:r>
      <w:r w:rsidR="005E71B9" w:rsidRPr="006C576B">
        <w:rPr>
          <w:b/>
          <w:bCs/>
          <w:color w:val="000000"/>
        </w:rPr>
        <w:t>Ш</w:t>
      </w:r>
      <w:r w:rsidRPr="006C576B">
        <w:rPr>
          <w:b/>
          <w:bCs/>
          <w:color w:val="000000"/>
          <w:lang w:val="ru"/>
        </w:rPr>
        <w:t>колы №</w:t>
      </w:r>
      <w:r w:rsidR="005C3D91">
        <w:rPr>
          <w:b/>
          <w:bCs/>
          <w:color w:val="000000"/>
          <w:lang w:val="ru"/>
        </w:rPr>
        <w:t>2</w:t>
      </w:r>
      <w:r w:rsidR="005E71B9" w:rsidRPr="006C576B">
        <w:rPr>
          <w:b/>
          <w:bCs/>
          <w:color w:val="000000"/>
          <w:lang w:val="ru"/>
        </w:rPr>
        <w:t xml:space="preserve">38-пол/1 </w:t>
      </w:r>
      <w:r w:rsidRPr="006C576B">
        <w:rPr>
          <w:b/>
          <w:bCs/>
          <w:color w:val="000000"/>
          <w:lang w:val="ru"/>
        </w:rPr>
        <w:t xml:space="preserve">от </w:t>
      </w:r>
      <w:r w:rsidR="005E71B9" w:rsidRPr="006C576B">
        <w:rPr>
          <w:b/>
          <w:bCs/>
          <w:color w:val="000000"/>
          <w:lang w:val="ru"/>
        </w:rPr>
        <w:t>22</w:t>
      </w:r>
      <w:r w:rsidRPr="006C576B">
        <w:rPr>
          <w:b/>
          <w:bCs/>
          <w:color w:val="000000"/>
          <w:lang w:val="ru"/>
        </w:rPr>
        <w:t>.0</w:t>
      </w:r>
      <w:r w:rsidR="005E71B9" w:rsidRPr="006C576B">
        <w:rPr>
          <w:b/>
          <w:bCs/>
          <w:color w:val="000000"/>
          <w:lang w:val="ru"/>
        </w:rPr>
        <w:t>9</w:t>
      </w:r>
      <w:r w:rsidRPr="006C576B">
        <w:rPr>
          <w:b/>
          <w:bCs/>
          <w:color w:val="000000"/>
          <w:lang w:val="ru"/>
        </w:rPr>
        <w:t>.202</w:t>
      </w:r>
      <w:r w:rsidR="005E71B9" w:rsidRPr="006C576B">
        <w:rPr>
          <w:b/>
          <w:bCs/>
          <w:color w:val="000000"/>
          <w:lang w:val="ru"/>
        </w:rPr>
        <w:t>0</w:t>
      </w:r>
    </w:p>
    <w:p w:rsidR="00D87B33" w:rsidRPr="006C576B" w:rsidRDefault="00D87B33" w:rsidP="0024495C">
      <w:pPr>
        <w:spacing w:line="274" w:lineRule="exact"/>
        <w:ind w:left="20" w:right="20" w:firstLine="780"/>
        <w:jc w:val="both"/>
        <w:rPr>
          <w:b/>
          <w:bCs/>
          <w:color w:val="000000"/>
          <w:lang w:val="ru"/>
        </w:rPr>
      </w:pPr>
      <w:r w:rsidRPr="006C576B">
        <w:rPr>
          <w:color w:val="000000"/>
          <w:lang w:val="ru"/>
        </w:rPr>
        <w:t>В соответствии с Федеральным законом № 273-ФЗ «Об образовании в Российской Федерации», Федеральным законом № 310-ФЗ от 02.07.2021 «О внесении изменений в статью 54 Семейного кодекса Российской Федерации и статьи 36 и 67 Федерального закона «Об образовании в Российской Федерации», Приказом Минпросвещения Росии от 02.09.2020 № 458 (ред. от 08. 10.2021</w:t>
      </w:r>
      <w:r w:rsidR="006C576B" w:rsidRPr="006C576B">
        <w:rPr>
          <w:color w:val="000000"/>
          <w:lang w:val="ru"/>
        </w:rPr>
        <w:t xml:space="preserve"> № 707</w:t>
      </w:r>
      <w:r w:rsidRPr="006C576B">
        <w:rPr>
          <w:color w:val="000000"/>
          <w:lang w:val="ru"/>
        </w:rPr>
        <w:t>)</w:t>
      </w:r>
      <w:r w:rsidR="006C576B" w:rsidRPr="006C576B">
        <w:rPr>
          <w:color w:val="000000"/>
          <w:lang w:val="ru"/>
        </w:rPr>
        <w:t>,</w:t>
      </w:r>
      <w:r w:rsidRPr="006C576B">
        <w:rPr>
          <w:color w:val="000000"/>
          <w:lang w:val="ru"/>
        </w:rPr>
        <w:t xml:space="preserve"> Уставом Школы </w:t>
      </w:r>
      <w:r w:rsidRPr="006C576B">
        <w:rPr>
          <w:b/>
          <w:bCs/>
          <w:color w:val="000000"/>
          <w:lang w:val="ru"/>
        </w:rPr>
        <w:t>ПРИКАЗЫВАЮ:</w:t>
      </w:r>
    </w:p>
    <w:p w:rsidR="006C576B" w:rsidRPr="006C576B" w:rsidRDefault="006C576B" w:rsidP="0024495C">
      <w:pPr>
        <w:spacing w:line="274" w:lineRule="exact"/>
        <w:ind w:left="20" w:right="20" w:firstLine="780"/>
        <w:jc w:val="both"/>
        <w:rPr>
          <w:color w:val="000000"/>
          <w:lang w:val="ru"/>
        </w:rPr>
      </w:pPr>
    </w:p>
    <w:p w:rsidR="00D87B33" w:rsidRDefault="00D87B33" w:rsidP="0024495C">
      <w:pPr>
        <w:numPr>
          <w:ilvl w:val="0"/>
          <w:numId w:val="21"/>
        </w:numPr>
        <w:tabs>
          <w:tab w:val="left" w:pos="346"/>
        </w:tabs>
        <w:spacing w:line="274" w:lineRule="exact"/>
        <w:ind w:left="320" w:right="20" w:hanging="300"/>
        <w:jc w:val="both"/>
        <w:rPr>
          <w:color w:val="000000"/>
          <w:lang w:val="ru"/>
        </w:rPr>
      </w:pPr>
      <w:r w:rsidRPr="006C576B">
        <w:rPr>
          <w:color w:val="000000"/>
          <w:lang w:val="ru"/>
        </w:rPr>
        <w:t>Внести изменения в Правила приема учащихся (далее - Прав</w:t>
      </w:r>
      <w:r w:rsidR="005C3D91">
        <w:rPr>
          <w:color w:val="000000"/>
          <w:lang w:val="ru"/>
        </w:rPr>
        <w:t>ила), утвержденные приказом № 2</w:t>
      </w:r>
      <w:r w:rsidR="00EB1261">
        <w:rPr>
          <w:color w:val="000000"/>
          <w:lang w:val="ru"/>
        </w:rPr>
        <w:t>38-пол/1</w:t>
      </w:r>
      <w:r w:rsidRPr="006C576B">
        <w:rPr>
          <w:color w:val="000000"/>
          <w:lang w:val="ru"/>
        </w:rPr>
        <w:t xml:space="preserve"> от </w:t>
      </w:r>
      <w:r w:rsidR="00EB1261">
        <w:rPr>
          <w:color w:val="000000"/>
          <w:lang w:val="ru"/>
        </w:rPr>
        <w:t>22</w:t>
      </w:r>
      <w:r w:rsidRPr="006C576B">
        <w:rPr>
          <w:color w:val="000000"/>
          <w:lang w:val="ru"/>
        </w:rPr>
        <w:t>.0</w:t>
      </w:r>
      <w:r w:rsidR="00EB1261">
        <w:rPr>
          <w:color w:val="000000"/>
          <w:lang w:val="ru"/>
        </w:rPr>
        <w:t>9</w:t>
      </w:r>
      <w:r w:rsidRPr="006C576B">
        <w:rPr>
          <w:color w:val="000000"/>
          <w:lang w:val="ru"/>
        </w:rPr>
        <w:t>.202</w:t>
      </w:r>
      <w:r w:rsidR="00EB1261">
        <w:rPr>
          <w:color w:val="000000"/>
          <w:lang w:val="ru"/>
        </w:rPr>
        <w:t>0</w:t>
      </w:r>
      <w:r w:rsidRPr="006C576B">
        <w:rPr>
          <w:color w:val="000000"/>
          <w:lang w:val="ru"/>
        </w:rPr>
        <w:t xml:space="preserve"> года.</w:t>
      </w:r>
    </w:p>
    <w:p w:rsidR="00EB1261" w:rsidRDefault="00EB1261" w:rsidP="0024495C">
      <w:pPr>
        <w:tabs>
          <w:tab w:val="left" w:pos="346"/>
        </w:tabs>
        <w:spacing w:line="274" w:lineRule="exact"/>
        <w:ind w:left="20" w:right="20"/>
        <w:jc w:val="both"/>
        <w:rPr>
          <w:color w:val="000000"/>
          <w:lang w:val="ru"/>
        </w:rPr>
      </w:pPr>
      <w:r>
        <w:rPr>
          <w:color w:val="000000"/>
          <w:lang w:val="ru"/>
        </w:rPr>
        <w:t>1.1.</w:t>
      </w:r>
      <w:r w:rsidR="00B515AA">
        <w:rPr>
          <w:color w:val="000000"/>
          <w:lang w:val="ru"/>
        </w:rPr>
        <w:t xml:space="preserve"> </w:t>
      </w:r>
      <w:r>
        <w:rPr>
          <w:color w:val="000000"/>
          <w:lang w:val="ru"/>
        </w:rPr>
        <w:t>Изложить п.2.6</w:t>
      </w:r>
      <w:r w:rsidR="00B515AA">
        <w:rPr>
          <w:color w:val="000000"/>
          <w:lang w:val="ru"/>
        </w:rPr>
        <w:t xml:space="preserve">; п. 2.10; п. 5.8 </w:t>
      </w:r>
      <w:r>
        <w:rPr>
          <w:color w:val="000000"/>
          <w:lang w:val="ru"/>
        </w:rPr>
        <w:t xml:space="preserve"> в  Правил  в следующей редакции:</w:t>
      </w:r>
    </w:p>
    <w:p w:rsidR="00EB1261" w:rsidRPr="006C576B" w:rsidRDefault="00EB1261" w:rsidP="0024495C">
      <w:pPr>
        <w:tabs>
          <w:tab w:val="left" w:pos="346"/>
        </w:tabs>
        <w:spacing w:line="274" w:lineRule="exact"/>
        <w:ind w:left="320" w:right="20"/>
        <w:jc w:val="both"/>
        <w:rPr>
          <w:color w:val="000000"/>
          <w:lang w:val="ru"/>
        </w:rPr>
      </w:pPr>
      <w:r w:rsidRPr="00EB1261">
        <w:rPr>
          <w:b/>
          <w:color w:val="000000"/>
          <w:lang w:val="ru"/>
        </w:rPr>
        <w:t>«2.6</w:t>
      </w:r>
      <w:r>
        <w:rPr>
          <w:color w:val="000000"/>
          <w:lang w:val="ru"/>
        </w:rPr>
        <w:t>. Ребенок имеет право преимущественного приема на обучение по общеобразовательным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</w:t>
      </w:r>
      <w:r w:rsidR="00A367E4">
        <w:rPr>
          <w:color w:val="000000"/>
          <w:lang w:val="ru"/>
        </w:rPr>
        <w:t xml:space="preserve"> </w:t>
      </w:r>
      <w:r>
        <w:rPr>
          <w:color w:val="000000"/>
          <w:lang w:val="ru"/>
        </w:rPr>
        <w:t>полнородные брат и (или) сестра.»</w:t>
      </w:r>
    </w:p>
    <w:p w:rsidR="00EB1261" w:rsidRDefault="00D87B33" w:rsidP="0024495C">
      <w:pPr>
        <w:spacing w:line="274" w:lineRule="exact"/>
        <w:ind w:right="20"/>
        <w:jc w:val="both"/>
        <w:rPr>
          <w:color w:val="000000"/>
          <w:lang w:val="ru"/>
        </w:rPr>
      </w:pPr>
      <w:r w:rsidRPr="006C576B">
        <w:rPr>
          <w:color w:val="000000"/>
          <w:lang w:val="ru"/>
        </w:rPr>
        <w:t>1.2. Изложить п.2.10 Правил в следующей редакции:</w:t>
      </w:r>
    </w:p>
    <w:p w:rsidR="00D87B33" w:rsidRPr="006C576B" w:rsidRDefault="00D87B33" w:rsidP="0024495C">
      <w:pPr>
        <w:spacing w:line="274" w:lineRule="exact"/>
        <w:ind w:left="20" w:right="20" w:firstLine="300"/>
        <w:jc w:val="both"/>
        <w:rPr>
          <w:color w:val="000000"/>
          <w:lang w:val="ru"/>
        </w:rPr>
      </w:pPr>
      <w:r w:rsidRPr="00EB1261">
        <w:rPr>
          <w:b/>
          <w:color w:val="000000"/>
          <w:lang w:val="ru"/>
        </w:rPr>
        <w:t>«2.10.</w:t>
      </w:r>
      <w:r w:rsidRPr="006C576B">
        <w:rPr>
          <w:color w:val="000000"/>
          <w:lang w:val="ru"/>
        </w:rPr>
        <w:t xml:space="preserve"> Для приема родител</w:t>
      </w:r>
      <w:r w:rsidR="006C576B" w:rsidRPr="006C576B">
        <w:rPr>
          <w:color w:val="000000"/>
          <w:lang w:val="ru"/>
        </w:rPr>
        <w:t>ь (</w:t>
      </w:r>
      <w:r w:rsidRPr="006C576B">
        <w:rPr>
          <w:color w:val="000000"/>
          <w:lang w:val="ru"/>
        </w:rPr>
        <w:t>и) (законный представител</w:t>
      </w:r>
      <w:r w:rsidR="006C576B" w:rsidRPr="006C576B">
        <w:rPr>
          <w:color w:val="000000"/>
          <w:lang w:val="ru"/>
        </w:rPr>
        <w:t>ь (</w:t>
      </w:r>
      <w:r w:rsidRPr="006C576B">
        <w:rPr>
          <w:color w:val="000000"/>
          <w:lang w:val="ru"/>
        </w:rPr>
        <w:t>и) ребенка или поступающий представляют следующие документы:</w:t>
      </w:r>
    </w:p>
    <w:p w:rsidR="00D87B33" w:rsidRPr="006C576B" w:rsidRDefault="00D87B33" w:rsidP="0024495C">
      <w:pPr>
        <w:numPr>
          <w:ilvl w:val="1"/>
          <w:numId w:val="21"/>
        </w:numPr>
        <w:tabs>
          <w:tab w:val="left" w:pos="606"/>
        </w:tabs>
        <w:spacing w:line="274" w:lineRule="exact"/>
        <w:ind w:left="20" w:right="20" w:firstLine="300"/>
        <w:jc w:val="both"/>
        <w:rPr>
          <w:color w:val="000000"/>
          <w:lang w:val="ru"/>
        </w:rPr>
      </w:pPr>
      <w:r w:rsidRPr="006C576B">
        <w:rPr>
          <w:color w:val="000000"/>
          <w:lang w:val="ru"/>
        </w:rPr>
        <w:t>копию документа, удостоверяющего личность родителя (законного представителя) ребенка или поступающего;</w:t>
      </w:r>
    </w:p>
    <w:p w:rsidR="00D87B33" w:rsidRPr="006C576B" w:rsidRDefault="00D87B33" w:rsidP="0024495C">
      <w:pPr>
        <w:numPr>
          <w:ilvl w:val="1"/>
          <w:numId w:val="21"/>
        </w:numPr>
        <w:tabs>
          <w:tab w:val="left" w:pos="577"/>
        </w:tabs>
        <w:spacing w:line="274" w:lineRule="exact"/>
        <w:ind w:left="20" w:right="20" w:firstLine="300"/>
        <w:jc w:val="both"/>
        <w:rPr>
          <w:color w:val="000000"/>
          <w:lang w:val="ru"/>
        </w:rPr>
      </w:pPr>
      <w:r w:rsidRPr="006C576B">
        <w:rPr>
          <w:color w:val="000000"/>
          <w:lang w:val="ru"/>
        </w:rPr>
        <w:t>копию свидетельства о рождении ребенка или документа, подтверждающего родство заявителя;</w:t>
      </w:r>
    </w:p>
    <w:p w:rsidR="00D87B33" w:rsidRPr="006C576B" w:rsidRDefault="00D87B33" w:rsidP="0024495C">
      <w:pPr>
        <w:numPr>
          <w:ilvl w:val="1"/>
          <w:numId w:val="21"/>
        </w:numPr>
        <w:tabs>
          <w:tab w:val="left" w:pos="625"/>
        </w:tabs>
        <w:spacing w:line="274" w:lineRule="exact"/>
        <w:ind w:left="20" w:right="20" w:firstLine="300"/>
        <w:jc w:val="both"/>
        <w:rPr>
          <w:color w:val="000000"/>
          <w:lang w:val="ru"/>
        </w:rPr>
      </w:pPr>
      <w:r w:rsidRPr="006C576B">
        <w:rPr>
          <w:color w:val="000000"/>
          <w:lang w:val="ru"/>
        </w:rPr>
        <w:t>копию свидетельства о рождении полнородных и неполнородных брата и (или) сестры (в случае использования преимущественного права приема на обучение по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D87B33" w:rsidRPr="006C576B" w:rsidRDefault="00D87B33" w:rsidP="0024495C">
      <w:pPr>
        <w:numPr>
          <w:ilvl w:val="1"/>
          <w:numId w:val="21"/>
        </w:numPr>
        <w:tabs>
          <w:tab w:val="left" w:pos="591"/>
        </w:tabs>
        <w:spacing w:line="274" w:lineRule="exact"/>
        <w:ind w:left="20" w:right="20" w:firstLine="300"/>
        <w:jc w:val="both"/>
        <w:rPr>
          <w:color w:val="000000"/>
          <w:lang w:val="ru"/>
        </w:rPr>
      </w:pPr>
      <w:r w:rsidRPr="006C576B">
        <w:rPr>
          <w:color w:val="000000"/>
          <w:lang w:val="ru"/>
        </w:rPr>
        <w:t>копию документа, подтверждающего установление опеки или попечительства (при необходимости);</w:t>
      </w:r>
    </w:p>
    <w:p w:rsidR="00D87B33" w:rsidRPr="006C576B" w:rsidRDefault="00D87B33" w:rsidP="0024495C">
      <w:pPr>
        <w:numPr>
          <w:ilvl w:val="1"/>
          <w:numId w:val="21"/>
        </w:numPr>
        <w:tabs>
          <w:tab w:val="left" w:pos="610"/>
        </w:tabs>
        <w:spacing w:line="274" w:lineRule="exact"/>
        <w:ind w:left="20" w:right="20" w:firstLine="300"/>
        <w:jc w:val="both"/>
        <w:rPr>
          <w:color w:val="000000"/>
          <w:lang w:val="ru"/>
        </w:rPr>
      </w:pPr>
      <w:r w:rsidRPr="006C576B">
        <w:rPr>
          <w:color w:val="000000"/>
          <w:lang w:val="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</w:r>
    </w:p>
    <w:p w:rsidR="00D87B33" w:rsidRPr="006C576B" w:rsidRDefault="00D87B33" w:rsidP="0024495C">
      <w:pPr>
        <w:numPr>
          <w:ilvl w:val="1"/>
          <w:numId w:val="21"/>
        </w:numPr>
        <w:tabs>
          <w:tab w:val="left" w:pos="567"/>
        </w:tabs>
        <w:spacing w:line="274" w:lineRule="exact"/>
        <w:ind w:left="20" w:right="20" w:firstLine="300"/>
        <w:jc w:val="both"/>
        <w:rPr>
          <w:color w:val="000000"/>
          <w:lang w:val="ru"/>
        </w:rPr>
      </w:pPr>
      <w:r w:rsidRPr="006C576B">
        <w:rPr>
          <w:color w:val="000000"/>
          <w:lang w:val="ru"/>
        </w:rPr>
        <w:t>копию документов, подтверждающих право внеочередного, первоочередного приема на обучение по основным общеобразовательным программам</w:t>
      </w:r>
      <w:r w:rsidR="0012098A">
        <w:rPr>
          <w:color w:val="000000"/>
          <w:lang w:val="ru"/>
        </w:rPr>
        <w:t xml:space="preserve">;  </w:t>
      </w:r>
    </w:p>
    <w:p w:rsidR="00D87B33" w:rsidRPr="006C576B" w:rsidRDefault="00D87B33" w:rsidP="0024495C">
      <w:pPr>
        <w:numPr>
          <w:ilvl w:val="1"/>
          <w:numId w:val="21"/>
        </w:numPr>
        <w:tabs>
          <w:tab w:val="left" w:pos="579"/>
        </w:tabs>
        <w:spacing w:line="274" w:lineRule="exact"/>
        <w:ind w:left="20" w:firstLine="300"/>
        <w:jc w:val="both"/>
        <w:rPr>
          <w:color w:val="000000"/>
          <w:lang w:val="ru"/>
        </w:rPr>
      </w:pPr>
      <w:r w:rsidRPr="006C576B">
        <w:rPr>
          <w:color w:val="000000"/>
          <w:lang w:val="ru"/>
        </w:rPr>
        <w:t>копию заключения психолого - медико - педагогической комиссии (при наличии);</w:t>
      </w:r>
    </w:p>
    <w:p w:rsidR="00EB1261" w:rsidRDefault="00D87B33" w:rsidP="0024495C">
      <w:pPr>
        <w:spacing w:line="274" w:lineRule="exact"/>
        <w:ind w:right="20"/>
        <w:jc w:val="both"/>
        <w:rPr>
          <w:color w:val="000000"/>
          <w:lang w:val="ru"/>
        </w:rPr>
      </w:pPr>
      <w:r w:rsidRPr="006C576B">
        <w:rPr>
          <w:color w:val="000000"/>
          <w:lang w:val="ru"/>
        </w:rPr>
        <w:t xml:space="preserve">1.3. Изложить п. 5.8. Правил в следующей редакции: </w:t>
      </w:r>
    </w:p>
    <w:p w:rsidR="00D87B33" w:rsidRDefault="00D87B33" w:rsidP="0024495C">
      <w:pPr>
        <w:spacing w:line="274" w:lineRule="exact"/>
        <w:ind w:left="20" w:right="20"/>
        <w:jc w:val="both"/>
        <w:rPr>
          <w:color w:val="000000"/>
          <w:lang w:val="ru"/>
        </w:rPr>
      </w:pPr>
      <w:r w:rsidRPr="00EB1261">
        <w:rPr>
          <w:b/>
          <w:color w:val="000000"/>
          <w:lang w:val="ru"/>
        </w:rPr>
        <w:t>«5.8.</w:t>
      </w:r>
      <w:r w:rsidRPr="006C576B">
        <w:rPr>
          <w:color w:val="000000"/>
          <w:lang w:val="ru"/>
        </w:rPr>
        <w:t xml:space="preserve"> Заявления на прохождение государственной итоговой аттестации экстернов принимается до 1 февраля текущего года (на уровне среднего общего образования), до 1 марта текущего года (на уровне основного общего образования)».</w:t>
      </w:r>
    </w:p>
    <w:p w:rsidR="00A367E4" w:rsidRDefault="00A367E4" w:rsidP="0024495C">
      <w:pPr>
        <w:spacing w:line="274" w:lineRule="exact"/>
        <w:ind w:left="20" w:right="20"/>
        <w:jc w:val="both"/>
        <w:rPr>
          <w:color w:val="000000"/>
          <w:lang w:val="ru"/>
        </w:rPr>
      </w:pPr>
    </w:p>
    <w:p w:rsidR="00A367E4" w:rsidRDefault="00A367E4" w:rsidP="0024495C">
      <w:pPr>
        <w:spacing w:line="274" w:lineRule="exact"/>
        <w:ind w:left="20" w:right="20"/>
        <w:jc w:val="both"/>
        <w:rPr>
          <w:color w:val="000000"/>
          <w:lang w:val="ru"/>
        </w:rPr>
      </w:pPr>
    </w:p>
    <w:p w:rsidR="00A367E4" w:rsidRDefault="00A367E4" w:rsidP="0024495C">
      <w:pPr>
        <w:spacing w:line="274" w:lineRule="exact"/>
        <w:ind w:left="20" w:right="20"/>
        <w:jc w:val="both"/>
        <w:rPr>
          <w:color w:val="000000"/>
          <w:lang w:val="ru"/>
        </w:rPr>
      </w:pPr>
    </w:p>
    <w:p w:rsidR="0024495C" w:rsidRDefault="0024495C" w:rsidP="0024495C">
      <w:pPr>
        <w:spacing w:line="274" w:lineRule="exact"/>
        <w:ind w:left="20" w:right="20"/>
        <w:jc w:val="both"/>
        <w:rPr>
          <w:color w:val="000000"/>
          <w:lang w:val="ru"/>
        </w:rPr>
      </w:pPr>
    </w:p>
    <w:p w:rsidR="0024495C" w:rsidRDefault="0024495C" w:rsidP="0024495C">
      <w:pPr>
        <w:tabs>
          <w:tab w:val="left" w:pos="375"/>
        </w:tabs>
        <w:spacing w:line="274" w:lineRule="exact"/>
        <w:jc w:val="both"/>
        <w:rPr>
          <w:color w:val="000000"/>
          <w:lang w:val="ru"/>
        </w:rPr>
      </w:pPr>
    </w:p>
    <w:p w:rsidR="00D87B33" w:rsidRDefault="002F173C" w:rsidP="0024495C">
      <w:pPr>
        <w:tabs>
          <w:tab w:val="left" w:pos="375"/>
        </w:tabs>
        <w:spacing w:line="274" w:lineRule="exact"/>
        <w:jc w:val="both"/>
        <w:rPr>
          <w:color w:val="000000"/>
          <w:lang w:val="ru"/>
        </w:rPr>
      </w:pPr>
      <w:r>
        <w:rPr>
          <w:color w:val="000000"/>
          <w:lang w:val="ru"/>
        </w:rPr>
        <w:lastRenderedPageBreak/>
        <w:t>2.</w:t>
      </w:r>
      <w:r w:rsidR="00D87B33" w:rsidRPr="006C576B">
        <w:rPr>
          <w:color w:val="000000"/>
          <w:lang w:val="ru"/>
        </w:rPr>
        <w:t>Утвердить нов</w:t>
      </w:r>
      <w:r w:rsidR="0075165A">
        <w:rPr>
          <w:color w:val="000000"/>
          <w:lang w:val="ru"/>
        </w:rPr>
        <w:t>ую редакцию Правил (Приложение).</w:t>
      </w:r>
    </w:p>
    <w:p w:rsidR="0024495C" w:rsidRDefault="005C3D91" w:rsidP="0024495C">
      <w:pPr>
        <w:widowControl w:val="0"/>
        <w:spacing w:line="274" w:lineRule="exact"/>
        <w:jc w:val="both"/>
      </w:pPr>
      <w:r>
        <w:t>3.Приказ № 2</w:t>
      </w:r>
      <w:bookmarkStart w:id="0" w:name="_GoBack"/>
      <w:bookmarkEnd w:id="0"/>
      <w:r w:rsidR="002F173C">
        <w:t xml:space="preserve">38-пол/1 </w:t>
      </w:r>
      <w:r w:rsidR="00946509">
        <w:t xml:space="preserve">от </w:t>
      </w:r>
      <w:r w:rsidR="002F173C">
        <w:t>22</w:t>
      </w:r>
      <w:r w:rsidR="00946509">
        <w:t>.0</w:t>
      </w:r>
      <w:r w:rsidR="002F173C">
        <w:t>9</w:t>
      </w:r>
      <w:r w:rsidR="00946509" w:rsidRPr="00672525">
        <w:t>.20</w:t>
      </w:r>
      <w:r w:rsidR="00946509">
        <w:t>20</w:t>
      </w:r>
      <w:r w:rsidR="00946509" w:rsidRPr="00672525">
        <w:t>г.</w:t>
      </w:r>
      <w:r w:rsidR="00946509">
        <w:t xml:space="preserve"> «Об утверждении «Правил приема учащихся» в МБОУ </w:t>
      </w:r>
    </w:p>
    <w:p w:rsidR="00946509" w:rsidRDefault="0024495C" w:rsidP="0024495C">
      <w:pPr>
        <w:widowControl w:val="0"/>
        <w:spacing w:line="274" w:lineRule="exact"/>
        <w:jc w:val="both"/>
      </w:pPr>
      <w:r>
        <w:t xml:space="preserve">   </w:t>
      </w:r>
      <w:r w:rsidR="00946509">
        <w:t>«СОШ №38» г. Калуги</w:t>
      </w:r>
      <w:r w:rsidR="00946509" w:rsidRPr="00672525">
        <w:t xml:space="preserve"> считать </w:t>
      </w:r>
      <w:r w:rsidR="00946509">
        <w:t xml:space="preserve"> </w:t>
      </w:r>
      <w:r w:rsidR="00946509" w:rsidRPr="00672525">
        <w:t xml:space="preserve">утратившим </w:t>
      </w:r>
      <w:r w:rsidR="00946509">
        <w:t>с</w:t>
      </w:r>
      <w:r w:rsidR="00946509" w:rsidRPr="00672525">
        <w:t>илу</w:t>
      </w:r>
      <w:r w:rsidR="002F173C">
        <w:t xml:space="preserve"> с 01.03.2022</w:t>
      </w:r>
      <w:r>
        <w:t>г.</w:t>
      </w:r>
    </w:p>
    <w:p w:rsidR="00D87B33" w:rsidRPr="006C576B" w:rsidRDefault="002F173C" w:rsidP="0024495C">
      <w:pPr>
        <w:tabs>
          <w:tab w:val="left" w:pos="366"/>
        </w:tabs>
        <w:spacing w:line="274" w:lineRule="exact"/>
        <w:jc w:val="both"/>
        <w:rPr>
          <w:color w:val="000000"/>
          <w:lang w:val="ru"/>
        </w:rPr>
      </w:pPr>
      <w:r>
        <w:rPr>
          <w:color w:val="000000"/>
          <w:lang w:val="ru"/>
        </w:rPr>
        <w:t>4.</w:t>
      </w:r>
      <w:r w:rsidR="00D87B33" w:rsidRPr="006C576B">
        <w:rPr>
          <w:color w:val="000000"/>
          <w:lang w:val="ru"/>
        </w:rPr>
        <w:t>Ввести в действие новую редакцию Правил с 01.03.2022 года.</w:t>
      </w:r>
    </w:p>
    <w:p w:rsidR="0024495C" w:rsidRDefault="002F173C" w:rsidP="0024495C">
      <w:pPr>
        <w:tabs>
          <w:tab w:val="left" w:pos="380"/>
        </w:tabs>
        <w:spacing w:line="274" w:lineRule="exact"/>
        <w:ind w:right="20"/>
        <w:jc w:val="both"/>
        <w:rPr>
          <w:color w:val="000000"/>
          <w:lang w:val="ru"/>
        </w:rPr>
      </w:pPr>
      <w:r>
        <w:rPr>
          <w:color w:val="000000"/>
          <w:lang w:val="ru"/>
        </w:rPr>
        <w:t>5.</w:t>
      </w:r>
      <w:r w:rsidR="0024495C">
        <w:rPr>
          <w:color w:val="000000"/>
          <w:lang w:val="ru"/>
        </w:rPr>
        <w:t xml:space="preserve">Захарочкиной И.В., </w:t>
      </w:r>
      <w:r w:rsidR="00D87B33" w:rsidRPr="006C576B">
        <w:rPr>
          <w:color w:val="000000"/>
          <w:lang w:val="ru"/>
        </w:rPr>
        <w:t xml:space="preserve"> ответственно</w:t>
      </w:r>
      <w:r w:rsidR="0024495C">
        <w:rPr>
          <w:color w:val="000000"/>
          <w:lang w:val="ru"/>
        </w:rPr>
        <w:t xml:space="preserve">й </w:t>
      </w:r>
      <w:r w:rsidR="00D87B33" w:rsidRPr="006C576B">
        <w:rPr>
          <w:color w:val="000000"/>
          <w:lang w:val="ru"/>
        </w:rPr>
        <w:t>за ведение официального сайта школы</w:t>
      </w:r>
      <w:r w:rsidR="0024495C">
        <w:rPr>
          <w:color w:val="000000"/>
          <w:lang w:val="ru"/>
        </w:rPr>
        <w:t>,</w:t>
      </w:r>
      <w:r w:rsidR="00D87B33" w:rsidRPr="006C576B">
        <w:rPr>
          <w:color w:val="000000"/>
          <w:lang w:val="ru"/>
        </w:rPr>
        <w:t xml:space="preserve"> разместить </w:t>
      </w:r>
    </w:p>
    <w:p w:rsidR="0024495C" w:rsidRDefault="0024495C" w:rsidP="0024495C">
      <w:pPr>
        <w:tabs>
          <w:tab w:val="left" w:pos="380"/>
        </w:tabs>
        <w:spacing w:line="274" w:lineRule="exact"/>
        <w:ind w:right="20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   </w:t>
      </w:r>
      <w:r w:rsidR="00D87B33" w:rsidRPr="006C576B">
        <w:rPr>
          <w:color w:val="000000"/>
          <w:lang w:val="ru"/>
        </w:rPr>
        <w:t xml:space="preserve">Правила приема учащихся на официальном сайте школы, </w:t>
      </w:r>
      <w:r>
        <w:rPr>
          <w:color w:val="000000"/>
          <w:lang w:val="ru"/>
        </w:rPr>
        <w:t xml:space="preserve">зав. канцелярией Ржаницыной </w:t>
      </w:r>
    </w:p>
    <w:p w:rsidR="0024495C" w:rsidRDefault="0024495C" w:rsidP="0024495C">
      <w:pPr>
        <w:tabs>
          <w:tab w:val="left" w:pos="380"/>
        </w:tabs>
        <w:spacing w:line="274" w:lineRule="exact"/>
        <w:ind w:right="20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   М.В. на </w:t>
      </w:r>
      <w:r w:rsidR="00D87B33" w:rsidRPr="006C576B">
        <w:rPr>
          <w:color w:val="000000"/>
          <w:lang w:val="ru"/>
        </w:rPr>
        <w:t xml:space="preserve">информационных стендах в срок до 01.03.2022 </w:t>
      </w:r>
    </w:p>
    <w:p w:rsidR="00D87B33" w:rsidRDefault="0024495C" w:rsidP="0024495C">
      <w:pPr>
        <w:tabs>
          <w:tab w:val="left" w:pos="380"/>
        </w:tabs>
        <w:spacing w:line="274" w:lineRule="exact"/>
        <w:ind w:right="20"/>
        <w:jc w:val="both"/>
        <w:rPr>
          <w:color w:val="000000"/>
          <w:lang w:val="ru"/>
        </w:rPr>
      </w:pPr>
      <w:r>
        <w:rPr>
          <w:color w:val="000000"/>
          <w:lang w:val="ru"/>
        </w:rPr>
        <w:t>6</w:t>
      </w:r>
      <w:r w:rsidR="00D87B33" w:rsidRPr="006C576B">
        <w:rPr>
          <w:color w:val="000000"/>
          <w:lang w:val="ru"/>
        </w:rPr>
        <w:t>. Контроль за исполнением приказа оставляю за собой.</w:t>
      </w:r>
    </w:p>
    <w:p w:rsidR="0024495C" w:rsidRDefault="0024495C" w:rsidP="0024495C">
      <w:pPr>
        <w:tabs>
          <w:tab w:val="left" w:pos="380"/>
        </w:tabs>
        <w:spacing w:line="274" w:lineRule="exact"/>
        <w:ind w:right="20"/>
        <w:jc w:val="both"/>
        <w:rPr>
          <w:color w:val="000000"/>
          <w:lang w:val="ru"/>
        </w:rPr>
      </w:pPr>
    </w:p>
    <w:p w:rsidR="0024495C" w:rsidRPr="006C576B" w:rsidRDefault="0024495C" w:rsidP="0024495C">
      <w:pPr>
        <w:tabs>
          <w:tab w:val="left" w:pos="380"/>
        </w:tabs>
        <w:spacing w:line="274" w:lineRule="exact"/>
        <w:ind w:right="20"/>
        <w:jc w:val="both"/>
        <w:rPr>
          <w:color w:val="000000"/>
          <w:lang w:val="ru"/>
        </w:rPr>
      </w:pPr>
    </w:p>
    <w:p w:rsidR="0024495C" w:rsidRDefault="00D87B33" w:rsidP="0024495C">
      <w:pPr>
        <w:keepNext/>
        <w:keepLines/>
        <w:tabs>
          <w:tab w:val="left" w:pos="3663"/>
          <w:tab w:val="left" w:pos="6399"/>
          <w:tab w:val="left" w:pos="7436"/>
        </w:tabs>
        <w:spacing w:line="230" w:lineRule="exact"/>
        <w:ind w:left="20"/>
        <w:jc w:val="both"/>
        <w:outlineLvl w:val="0"/>
        <w:rPr>
          <w:rFonts w:eastAsia="Arial Unicode MS"/>
          <w:smallCaps/>
          <w:color w:val="000000"/>
          <w:lang w:val="ru"/>
        </w:rPr>
      </w:pPr>
      <w:bookmarkStart w:id="1" w:name="bookmark0"/>
      <w:r w:rsidRPr="006C576B">
        <w:rPr>
          <w:b/>
          <w:bCs/>
          <w:color w:val="000000"/>
          <w:lang w:val="ru"/>
        </w:rPr>
        <w:t>Директор школы</w:t>
      </w:r>
      <w:r w:rsidR="0024495C">
        <w:rPr>
          <w:b/>
          <w:bCs/>
          <w:color w:val="000000"/>
          <w:lang w:val="ru"/>
        </w:rPr>
        <w:tab/>
      </w:r>
      <w:r w:rsidR="0024495C">
        <w:rPr>
          <w:b/>
          <w:bCs/>
          <w:color w:val="000000"/>
          <w:lang w:val="ru"/>
        </w:rPr>
        <w:tab/>
      </w:r>
      <w:r w:rsidR="0024495C">
        <w:rPr>
          <w:b/>
          <w:bCs/>
          <w:color w:val="000000"/>
          <w:lang w:val="ru"/>
        </w:rPr>
        <w:tab/>
      </w:r>
      <w:r w:rsidR="0024495C">
        <w:rPr>
          <w:b/>
          <w:bCs/>
          <w:color w:val="000000"/>
          <w:lang w:val="ru"/>
        </w:rPr>
        <w:tab/>
      </w:r>
      <w:r w:rsidR="0024495C">
        <w:rPr>
          <w:b/>
          <w:bCs/>
          <w:color w:val="000000"/>
          <w:lang w:val="ru"/>
        </w:rPr>
        <w:tab/>
      </w:r>
      <w:r w:rsidR="0024495C">
        <w:rPr>
          <w:b/>
          <w:bCs/>
          <w:color w:val="000000"/>
          <w:lang w:val="ru"/>
        </w:rPr>
        <w:tab/>
      </w:r>
      <w:r w:rsidR="0024495C">
        <w:rPr>
          <w:b/>
          <w:bCs/>
          <w:color w:val="000000"/>
          <w:lang w:val="ru"/>
        </w:rPr>
        <w:tab/>
      </w:r>
      <w:r w:rsidR="0024495C">
        <w:rPr>
          <w:b/>
          <w:bCs/>
          <w:color w:val="000000"/>
          <w:lang w:val="ru"/>
        </w:rPr>
        <w:tab/>
      </w:r>
      <w:r w:rsidR="0024495C">
        <w:rPr>
          <w:b/>
          <w:bCs/>
          <w:color w:val="000000"/>
          <w:lang w:val="ru"/>
        </w:rPr>
        <w:tab/>
        <w:t>Матвеев М.С.</w:t>
      </w:r>
      <w:r w:rsidRPr="006C576B">
        <w:rPr>
          <w:rFonts w:eastAsia="Arial Unicode MS"/>
          <w:smallCaps/>
          <w:color w:val="000000"/>
          <w:lang w:val="ru"/>
        </w:rPr>
        <w:tab/>
      </w:r>
      <w:bookmarkEnd w:id="1"/>
    </w:p>
    <w:p w:rsidR="0024495C" w:rsidRDefault="0024495C" w:rsidP="0024495C">
      <w:pPr>
        <w:keepNext/>
        <w:keepLines/>
        <w:tabs>
          <w:tab w:val="left" w:pos="3663"/>
          <w:tab w:val="left" w:pos="6399"/>
          <w:tab w:val="left" w:pos="7436"/>
        </w:tabs>
        <w:spacing w:line="230" w:lineRule="exact"/>
        <w:ind w:left="20"/>
        <w:jc w:val="both"/>
        <w:outlineLvl w:val="0"/>
        <w:rPr>
          <w:rFonts w:eastAsia="Arial Unicode MS"/>
          <w:smallCaps/>
          <w:color w:val="000000"/>
          <w:lang w:val="ru"/>
        </w:rPr>
      </w:pPr>
    </w:p>
    <w:p w:rsidR="00D87B33" w:rsidRPr="006C576B" w:rsidRDefault="0024495C" w:rsidP="0024495C">
      <w:pPr>
        <w:keepNext/>
        <w:keepLines/>
        <w:tabs>
          <w:tab w:val="left" w:pos="3663"/>
          <w:tab w:val="left" w:pos="6399"/>
          <w:tab w:val="left" w:pos="7436"/>
        </w:tabs>
        <w:spacing w:line="230" w:lineRule="exact"/>
        <w:ind w:left="20"/>
        <w:jc w:val="both"/>
        <w:outlineLvl w:val="0"/>
        <w:rPr>
          <w:rFonts w:eastAsia="Arial Unicode MS"/>
          <w:smallCaps/>
          <w:color w:val="000000"/>
          <w:lang w:val="ru"/>
        </w:rPr>
      </w:pPr>
      <w:r>
        <w:rPr>
          <w:rFonts w:eastAsia="Arial Unicode MS"/>
          <w:smallCaps/>
          <w:color w:val="000000"/>
          <w:lang w:val="ru"/>
        </w:rPr>
        <w:t xml:space="preserve"> </w:t>
      </w:r>
      <w:r>
        <w:rPr>
          <w:rFonts w:eastAsia="Arial Unicode MS"/>
          <w:smallCaps/>
          <w:color w:val="000000"/>
          <w:lang w:val="ru"/>
        </w:rPr>
        <w:tab/>
      </w:r>
    </w:p>
    <w:p w:rsidR="0024495C" w:rsidRPr="0024495C" w:rsidRDefault="0024495C" w:rsidP="0024495C">
      <w:pPr>
        <w:jc w:val="both"/>
        <w:rPr>
          <w:rFonts w:eastAsia="Calibri"/>
          <w:lang w:eastAsia="en-US"/>
        </w:rPr>
      </w:pPr>
      <w:r w:rsidRPr="0024495C">
        <w:rPr>
          <w:rFonts w:eastAsia="Calibri"/>
          <w:lang w:eastAsia="en-US"/>
        </w:rPr>
        <w:t xml:space="preserve">С приказом </w:t>
      </w:r>
      <w:r>
        <w:rPr>
          <w:rFonts w:eastAsia="Calibri"/>
          <w:lang w:eastAsia="en-US"/>
        </w:rPr>
        <w:t>и Приложением  к приказу №  15</w:t>
      </w:r>
      <w:r w:rsidRPr="0024495C">
        <w:rPr>
          <w:rFonts w:eastAsia="Calibri"/>
          <w:lang w:eastAsia="en-US"/>
        </w:rPr>
        <w:t>/1 от 2</w:t>
      </w:r>
      <w:r>
        <w:rPr>
          <w:rFonts w:eastAsia="Calibri"/>
          <w:lang w:eastAsia="en-US"/>
        </w:rPr>
        <w:t>8</w:t>
      </w:r>
      <w:r w:rsidRPr="0024495C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2</w:t>
      </w:r>
      <w:r w:rsidRPr="0024495C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2</w:t>
      </w:r>
      <w:r w:rsidRPr="0024495C">
        <w:rPr>
          <w:rFonts w:eastAsia="Calibri"/>
          <w:lang w:eastAsia="en-US"/>
        </w:rPr>
        <w:t xml:space="preserve"> ознакомлены:</w:t>
      </w:r>
    </w:p>
    <w:p w:rsidR="0024495C" w:rsidRPr="0024495C" w:rsidRDefault="0024495C" w:rsidP="0024495C">
      <w:pPr>
        <w:jc w:val="both"/>
        <w:rPr>
          <w:rFonts w:eastAsia="Calibri"/>
          <w:lang w:eastAsia="en-US"/>
        </w:rPr>
      </w:pPr>
    </w:p>
    <w:p w:rsidR="0024495C" w:rsidRPr="0024495C" w:rsidRDefault="0024495C" w:rsidP="0024495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«_______»_____________2022</w:t>
      </w:r>
      <w:r w:rsidRPr="0024495C">
        <w:rPr>
          <w:rFonts w:eastAsia="Calibri"/>
          <w:lang w:eastAsia="en-US"/>
        </w:rPr>
        <w:t>г. зам.</w:t>
      </w:r>
      <w:r>
        <w:rPr>
          <w:rFonts w:eastAsia="Calibri"/>
          <w:lang w:eastAsia="en-US"/>
        </w:rPr>
        <w:t xml:space="preserve"> </w:t>
      </w:r>
      <w:r w:rsidRPr="0024495C">
        <w:rPr>
          <w:rFonts w:eastAsia="Calibri"/>
          <w:lang w:eastAsia="en-US"/>
        </w:rPr>
        <w:t>директора по УВР_________________Панова В.А.</w:t>
      </w:r>
    </w:p>
    <w:p w:rsidR="0024495C" w:rsidRDefault="0024495C" w:rsidP="0024495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«_______»_____________2022</w:t>
      </w:r>
      <w:r w:rsidRPr="0024495C">
        <w:rPr>
          <w:rFonts w:eastAsia="Calibri"/>
          <w:lang w:eastAsia="en-US"/>
        </w:rPr>
        <w:t>г. зав.</w:t>
      </w:r>
      <w:r>
        <w:rPr>
          <w:rFonts w:eastAsia="Calibri"/>
          <w:lang w:eastAsia="en-US"/>
        </w:rPr>
        <w:t xml:space="preserve"> </w:t>
      </w:r>
      <w:r w:rsidRPr="0024495C">
        <w:rPr>
          <w:rFonts w:eastAsia="Calibri"/>
          <w:lang w:eastAsia="en-US"/>
        </w:rPr>
        <w:t>канцелярией         _________________ Ржаницына М.В.</w:t>
      </w:r>
    </w:p>
    <w:p w:rsidR="0024495C" w:rsidRDefault="0024495C" w:rsidP="0024495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«_______»_____________2022    отв. за ведение сайта _________________  Захарочкина И.В.  </w:t>
      </w: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ED4707" w:rsidRDefault="00ED4707" w:rsidP="0024495C">
      <w:pPr>
        <w:jc w:val="both"/>
        <w:rPr>
          <w:rFonts w:eastAsia="Calibri"/>
          <w:lang w:eastAsia="en-US"/>
        </w:rPr>
      </w:pPr>
    </w:p>
    <w:p w:rsidR="00ED4707" w:rsidRDefault="00ED4707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jc w:val="both"/>
        <w:rPr>
          <w:rFonts w:eastAsia="Calibri"/>
          <w:lang w:eastAsia="en-US"/>
        </w:rPr>
      </w:pPr>
    </w:p>
    <w:p w:rsidR="0024495C" w:rsidRDefault="0024495C" w:rsidP="0024495C">
      <w:pPr>
        <w:pStyle w:val="a4"/>
        <w:rPr>
          <w:sz w:val="27"/>
          <w:szCs w:val="27"/>
          <w:lang w:val="ru"/>
        </w:rPr>
      </w:pPr>
      <w:r>
        <w:rPr>
          <w:sz w:val="27"/>
          <w:szCs w:val="27"/>
          <w:lang w:val="ru"/>
        </w:rPr>
        <w:t xml:space="preserve">                                                                                                        П</w:t>
      </w:r>
      <w:r w:rsidR="00D87B33" w:rsidRPr="00D87B33">
        <w:rPr>
          <w:sz w:val="27"/>
          <w:szCs w:val="27"/>
          <w:lang w:val="ru"/>
        </w:rPr>
        <w:t xml:space="preserve">риложение </w:t>
      </w:r>
    </w:p>
    <w:p w:rsidR="00D87B33" w:rsidRDefault="0024495C" w:rsidP="0024495C">
      <w:pPr>
        <w:pStyle w:val="a4"/>
        <w:rPr>
          <w:lang w:val="ru"/>
        </w:rPr>
      </w:pPr>
      <w:r>
        <w:rPr>
          <w:lang w:val="ru"/>
        </w:rPr>
        <w:t xml:space="preserve">                                                                                          </w:t>
      </w:r>
      <w:r w:rsidR="0075165A">
        <w:rPr>
          <w:lang w:val="ru"/>
        </w:rPr>
        <w:t xml:space="preserve">              к</w:t>
      </w:r>
      <w:r>
        <w:rPr>
          <w:lang w:val="ru"/>
        </w:rPr>
        <w:t xml:space="preserve"> приказу № 15/1</w:t>
      </w:r>
      <w:r w:rsidR="00D87B33" w:rsidRPr="00D87B33">
        <w:rPr>
          <w:lang w:val="ru"/>
        </w:rPr>
        <w:t xml:space="preserve"> от 28.02.2022</w:t>
      </w:r>
      <w:r w:rsidR="0075165A">
        <w:rPr>
          <w:lang w:val="ru"/>
        </w:rPr>
        <w:t>г.</w:t>
      </w:r>
    </w:p>
    <w:p w:rsidR="0075165A" w:rsidRDefault="0075165A" w:rsidP="0024495C">
      <w:pPr>
        <w:pStyle w:val="a4"/>
        <w:rPr>
          <w:lang w:val="ru"/>
        </w:rPr>
      </w:pPr>
    </w:p>
    <w:p w:rsidR="0075165A" w:rsidRPr="00D87B33" w:rsidRDefault="0075165A" w:rsidP="0024495C">
      <w:pPr>
        <w:pStyle w:val="a4"/>
        <w:rPr>
          <w:lang w:val="ru"/>
        </w:rPr>
      </w:pPr>
    </w:p>
    <w:p w:rsidR="0075165A" w:rsidRPr="0075165A" w:rsidRDefault="00D87B33" w:rsidP="0075165A">
      <w:pPr>
        <w:pStyle w:val="a4"/>
        <w:jc w:val="center"/>
        <w:rPr>
          <w:b/>
          <w:lang w:val="ru"/>
        </w:rPr>
      </w:pPr>
      <w:bookmarkStart w:id="2" w:name="bookmark2"/>
      <w:r w:rsidRPr="0075165A">
        <w:rPr>
          <w:b/>
          <w:lang w:val="ru"/>
        </w:rPr>
        <w:t>ПРАВИЛА ПРИЕМА УЧАЩИХСЯ</w:t>
      </w:r>
    </w:p>
    <w:p w:rsidR="00D87B33" w:rsidRPr="0075165A" w:rsidRDefault="00D87B33" w:rsidP="0075165A">
      <w:pPr>
        <w:pStyle w:val="a4"/>
        <w:jc w:val="center"/>
        <w:rPr>
          <w:b/>
          <w:lang w:val="ru"/>
        </w:rPr>
      </w:pPr>
      <w:r w:rsidRPr="0075165A">
        <w:rPr>
          <w:b/>
          <w:lang w:val="ru"/>
        </w:rPr>
        <w:t>(в новой редакции)</w:t>
      </w:r>
      <w:bookmarkEnd w:id="2"/>
    </w:p>
    <w:p w:rsidR="0075165A" w:rsidRPr="0075165A" w:rsidRDefault="0075165A" w:rsidP="0075165A">
      <w:pPr>
        <w:pStyle w:val="a4"/>
        <w:jc w:val="center"/>
        <w:rPr>
          <w:b/>
          <w:lang w:val="ru"/>
        </w:rPr>
      </w:pPr>
    </w:p>
    <w:p w:rsidR="0075165A" w:rsidRPr="00112602" w:rsidRDefault="00D87B33" w:rsidP="0075165A">
      <w:pPr>
        <w:keepNext/>
        <w:keepLines/>
        <w:numPr>
          <w:ilvl w:val="0"/>
          <w:numId w:val="22"/>
        </w:numPr>
        <w:tabs>
          <w:tab w:val="left" w:pos="716"/>
        </w:tabs>
        <w:spacing w:line="274" w:lineRule="exact"/>
        <w:ind w:left="380"/>
        <w:jc w:val="both"/>
        <w:outlineLvl w:val="0"/>
        <w:rPr>
          <w:b/>
          <w:bCs/>
          <w:color w:val="000000"/>
          <w:sz w:val="23"/>
          <w:szCs w:val="23"/>
          <w:lang w:val="ru"/>
        </w:rPr>
      </w:pPr>
      <w:bookmarkStart w:id="3" w:name="bookmark3"/>
      <w:r w:rsidRPr="00112602">
        <w:rPr>
          <w:b/>
          <w:bCs/>
          <w:color w:val="000000"/>
          <w:sz w:val="23"/>
          <w:szCs w:val="23"/>
          <w:lang w:val="ru"/>
        </w:rPr>
        <w:t>Общие положения</w:t>
      </w:r>
      <w:bookmarkEnd w:id="3"/>
    </w:p>
    <w:p w:rsidR="00D87B33" w:rsidRPr="00112602" w:rsidRDefault="00D87B33" w:rsidP="0024495C">
      <w:pPr>
        <w:numPr>
          <w:ilvl w:val="1"/>
          <w:numId w:val="22"/>
        </w:numPr>
        <w:tabs>
          <w:tab w:val="left" w:pos="442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Настоящие Правила приема учащихся (далее - Правила) разработаны в соответствии с Федеральным законом N 273 - ФЗ «Об образовании в Российской Федерации», санитарно-эпидемиологическими правилами и нормативами СанПиН 2.4.3648-20, приказом Министерства просвещения Российской Федерации от 02.09.2020 N458 (в ред. от 08.10.2021</w:t>
      </w:r>
      <w:r w:rsidR="0075165A" w:rsidRPr="00112602">
        <w:rPr>
          <w:color w:val="000000"/>
          <w:lang w:val="ru"/>
        </w:rPr>
        <w:t xml:space="preserve"> № 707</w:t>
      </w:r>
      <w:r w:rsidRPr="00112602">
        <w:rPr>
          <w:color w:val="000000"/>
          <w:lang w:val="ru"/>
        </w:rPr>
        <w:t xml:space="preserve">)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Министерства образования и науки РФ от 12.03.2014 N177 «Об утверждении Порядка и условий осуществления </w:t>
      </w:r>
      <w:r w:rsidR="006C576B" w:rsidRPr="00112602">
        <w:rPr>
          <w:color w:val="000000"/>
          <w:lang w:val="ru"/>
        </w:rPr>
        <w:t>перевода,</w:t>
      </w:r>
      <w:r w:rsidRPr="00112602">
        <w:rPr>
          <w:color w:val="000000"/>
          <w:lang w:val="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МБОУ «Средн</w:t>
      </w:r>
      <w:r w:rsidR="0075165A" w:rsidRPr="00112602">
        <w:rPr>
          <w:color w:val="000000"/>
          <w:lang w:val="ru"/>
        </w:rPr>
        <w:t xml:space="preserve">яя общеобразовательная школа N </w:t>
      </w:r>
      <w:r w:rsidRPr="00112602">
        <w:rPr>
          <w:color w:val="000000"/>
          <w:lang w:val="ru"/>
        </w:rPr>
        <w:t>3</w:t>
      </w:r>
      <w:r w:rsidR="0075165A" w:rsidRPr="00112602">
        <w:rPr>
          <w:color w:val="000000"/>
          <w:lang w:val="ru"/>
        </w:rPr>
        <w:t>8</w:t>
      </w:r>
      <w:r w:rsidRPr="00112602">
        <w:rPr>
          <w:color w:val="000000"/>
          <w:lang w:val="ru"/>
        </w:rPr>
        <w:t>» г. Калуги (далее - Школа).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553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Правила являются локальным нормативным актом Школы, регламентирующим порядок приема граждан в Школу на обучение в очной форме по основным образовательным программам начального общего, основного общего и среднего общего образования (далее - основные общеобразовательные программы), а также порядок зачисления для прохождения экстерном промежуточной и государственной итоговой аттестации.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495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Правила обеспечивают прием на обучение граждан, проживающих на территории муниципального образования «Город Калуга», за которой Школа закреплена постановлением Городской Управы города Калуги (далее - постановление о закреплении территории), и имеющих право на получение общего образования (далее - закрепленные лица), а также иных граждан, имеющих право на образование по реализуемым Школой общеобразовательным программам.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596"/>
        </w:tabs>
        <w:spacing w:after="240"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Поступающие в Школу и их родители (законные представители) должны ознакомиться с уставом Школы, с лицензией на осуществление образовательной деятельности, со свидетельством о государственной аккредитации, с реализуемыми Школой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Указанные документы размещены на информационных стендах и официальном сайте Школы.</w:t>
      </w:r>
    </w:p>
    <w:p w:rsidR="0075165A" w:rsidRPr="00112602" w:rsidRDefault="00D87B33" w:rsidP="0075165A">
      <w:pPr>
        <w:keepNext/>
        <w:keepLines/>
        <w:numPr>
          <w:ilvl w:val="0"/>
          <w:numId w:val="22"/>
        </w:numPr>
        <w:tabs>
          <w:tab w:val="left" w:pos="730"/>
        </w:tabs>
        <w:spacing w:line="274" w:lineRule="exact"/>
        <w:ind w:left="380"/>
        <w:jc w:val="both"/>
        <w:outlineLvl w:val="0"/>
        <w:rPr>
          <w:b/>
          <w:bCs/>
          <w:color w:val="000000"/>
          <w:lang w:val="ru"/>
        </w:rPr>
      </w:pPr>
      <w:bookmarkStart w:id="4" w:name="bookmark4"/>
      <w:r w:rsidRPr="00112602">
        <w:rPr>
          <w:b/>
          <w:bCs/>
          <w:color w:val="000000"/>
          <w:lang w:val="ru"/>
        </w:rPr>
        <w:t>Общие требования к приему в Школу</w:t>
      </w:r>
      <w:bookmarkEnd w:id="4"/>
    </w:p>
    <w:p w:rsidR="00D87B33" w:rsidRPr="00112602" w:rsidRDefault="00D87B33" w:rsidP="0024495C">
      <w:pPr>
        <w:numPr>
          <w:ilvl w:val="1"/>
          <w:numId w:val="22"/>
        </w:numPr>
        <w:tabs>
          <w:tab w:val="left" w:pos="447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Прием граждан для обучения в Школе осуществляется без вступительных испытаний. Прием на обучение проводится на принципах равных условий приема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562"/>
        </w:tabs>
        <w:spacing w:line="317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514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2012г. N273 - ФЗ «Об образовании в</w:t>
      </w:r>
    </w:p>
    <w:p w:rsidR="00D87B33" w:rsidRPr="00112602" w:rsidRDefault="00D87B33" w:rsidP="0024495C">
      <w:pPr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Российской Федерации». Под свободными местами понимаются места в классах, имеющих наполняемость менее 25 человек.</w:t>
      </w:r>
    </w:p>
    <w:p w:rsidR="0075165A" w:rsidRDefault="0075165A" w:rsidP="0024495C">
      <w:pPr>
        <w:spacing w:line="274" w:lineRule="exact"/>
        <w:ind w:left="20" w:right="20"/>
        <w:jc w:val="both"/>
        <w:rPr>
          <w:color w:val="000000"/>
          <w:lang w:val="ru"/>
        </w:rPr>
      </w:pPr>
    </w:p>
    <w:p w:rsidR="00112602" w:rsidRPr="00112602" w:rsidRDefault="00112602" w:rsidP="0024495C">
      <w:pPr>
        <w:spacing w:line="274" w:lineRule="exact"/>
        <w:ind w:left="20" w:right="20"/>
        <w:jc w:val="both"/>
        <w:rPr>
          <w:color w:val="000000"/>
          <w:lang w:val="ru"/>
        </w:rPr>
      </w:pPr>
    </w:p>
    <w:p w:rsidR="00D87B33" w:rsidRPr="00112602" w:rsidRDefault="00D87B33" w:rsidP="0024495C">
      <w:pPr>
        <w:numPr>
          <w:ilvl w:val="1"/>
          <w:numId w:val="22"/>
        </w:numPr>
        <w:tabs>
          <w:tab w:val="left" w:pos="558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lastRenderedPageBreak/>
        <w:t>В случае отсутствия в Школе свободных мест родители (законные представители) поступающего для решения вопроса о его устройстве в другое учреждение обращаются в управление образования города Калуги, министерство образования и науки Калужской области.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620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"О статусе военнослужащих", по месту жительства их семей</w:t>
      </w:r>
      <w:r w:rsidR="006C576B" w:rsidRPr="00112602">
        <w:rPr>
          <w:color w:val="000000"/>
          <w:lang w:val="ru"/>
        </w:rPr>
        <w:t xml:space="preserve">. </w:t>
      </w:r>
    </w:p>
    <w:p w:rsidR="00D87B33" w:rsidRPr="00112602" w:rsidRDefault="00D87B33" w:rsidP="0024495C">
      <w:pPr>
        <w:spacing w:line="274" w:lineRule="exact"/>
        <w:ind w:left="20" w:righ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В первоочередном порядке также предоставляются места детям, указанным в части 6 статьи 46 Федерального закона от 07.02.2011 №3-Ф3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№283 - ФЗ «О социальных гарантиях сотрудникам некоторых федеральных органов исполнительной власти внесении изменений в законодательные акты Российской Федерации».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543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highlight w:val="yellow"/>
          <w:lang w:val="ru"/>
        </w:rPr>
        <w:t>Ребенок имеет право преимущественного приема на обучение по программам начального общего образования в муниципальную образовательную организацию, в которой обучаются его полнородные и не</w:t>
      </w:r>
      <w:r w:rsidR="00A367E4">
        <w:rPr>
          <w:color w:val="000000"/>
          <w:highlight w:val="yellow"/>
          <w:lang w:val="ru"/>
        </w:rPr>
        <w:t xml:space="preserve"> </w:t>
      </w:r>
      <w:r w:rsidRPr="00112602">
        <w:rPr>
          <w:color w:val="000000"/>
          <w:highlight w:val="yellow"/>
          <w:lang w:val="ru"/>
        </w:rPr>
        <w:t>полнородные брат и (или) сестра.</w:t>
      </w:r>
      <w:r w:rsidRPr="00112602">
        <w:rPr>
          <w:color w:val="000000"/>
          <w:lang w:val="ru"/>
        </w:rPr>
        <w:t xml:space="preserve"> Прием детей, имеющих преимущественное право приема, не зарегистрированных на закрепленной территории, осуществляется на свободные места, начинается с 6 июля текущего года до момента заполнения свободных мест, но не позднее 5 сентября текущего года.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524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D87B33" w:rsidRPr="00112602" w:rsidRDefault="00D87B33" w:rsidP="0024495C">
      <w:pPr>
        <w:spacing w:line="274" w:lineRule="exact"/>
        <w:ind w:left="20" w:righ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457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«Порядком приема на обучение по образовательным программам начального общего, основного общего и среднего общего образования», утвержденным приказом Министерства просвещения Российской Федерации от 02.09.2020 N458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538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Подача заявлений для зачисления в Школу осуществляется гражданами одним из следующих способов:</w:t>
      </w:r>
    </w:p>
    <w:p w:rsidR="00D87B33" w:rsidRPr="00112602" w:rsidRDefault="00D87B33" w:rsidP="0024495C">
      <w:pPr>
        <w:numPr>
          <w:ilvl w:val="0"/>
          <w:numId w:val="23"/>
        </w:numPr>
        <w:tabs>
          <w:tab w:val="left" w:pos="154"/>
        </w:tabs>
        <w:spacing w:line="274" w:lineRule="exact"/>
        <w:ind w:lef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лично в организацию;</w:t>
      </w:r>
    </w:p>
    <w:p w:rsidR="00D87B33" w:rsidRPr="00112602" w:rsidRDefault="00D87B33" w:rsidP="0024495C">
      <w:pPr>
        <w:numPr>
          <w:ilvl w:val="0"/>
          <w:numId w:val="23"/>
        </w:numPr>
        <w:tabs>
          <w:tab w:val="left" w:pos="332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через операторов почтовой связи общего пользования заказным письмом с уведомлением;</w:t>
      </w:r>
    </w:p>
    <w:p w:rsidR="00D87B33" w:rsidRPr="00112602" w:rsidRDefault="00D87B33" w:rsidP="0024495C">
      <w:pPr>
        <w:numPr>
          <w:ilvl w:val="0"/>
          <w:numId w:val="23"/>
        </w:numPr>
        <w:tabs>
          <w:tab w:val="left" w:pos="462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Школы или электронной информационной системы Школы, в том числе с использованием функционала официального сайта Школы в сети Интернет или иным способом с использованием сети Интернет);</w:t>
      </w:r>
    </w:p>
    <w:p w:rsidR="00D87B33" w:rsidRPr="00112602" w:rsidRDefault="00673679" w:rsidP="00673679">
      <w:pPr>
        <w:pStyle w:val="a4"/>
      </w:pPr>
      <w:r w:rsidRPr="00112602">
        <w:rPr>
          <w:lang w:val="ru"/>
        </w:rPr>
        <w:t xml:space="preserve">- </w:t>
      </w:r>
      <w:r w:rsidR="00D87B33" w:rsidRPr="00112602">
        <w:rPr>
          <w:lang w:val="ru"/>
        </w:rPr>
        <w:t>с использованием функционала (сервисов) региональных порталов и муниципальных услуг (с использованием сети Интернет через сайт «Е-услуги. Образование»</w:t>
      </w:r>
      <w:r w:rsidRPr="00112602">
        <w:t xml:space="preserve"> </w:t>
      </w:r>
      <w:hyperlink r:id="rId7" w:history="1">
        <w:r w:rsidRPr="00112602">
          <w:rPr>
            <w:rStyle w:val="a7"/>
            <w:b/>
            <w:bCs/>
          </w:rPr>
          <w:t>http://entry.admoblkaluga.ru</w:t>
        </w:r>
      </w:hyperlink>
      <w:r w:rsidRPr="00112602">
        <w:rPr>
          <w:rStyle w:val="a7"/>
          <w:b/>
          <w:bCs/>
        </w:rPr>
        <w:t xml:space="preserve">, </w:t>
      </w:r>
      <w:r w:rsidR="00D87B33" w:rsidRPr="00112602">
        <w:rPr>
          <w:lang w:val="ru"/>
        </w:rPr>
        <w:t xml:space="preserve"> через официальный портал государственных услуг Российской Федерации </w:t>
      </w:r>
      <w:hyperlink r:id="rId8" w:history="1"/>
      <w:r w:rsidRPr="00112602">
        <w:rPr>
          <w:rFonts w:eastAsia="Arial"/>
          <w:color w:val="0066CC"/>
          <w:u w:val="single"/>
          <w:lang w:val="ru"/>
        </w:rPr>
        <w:t xml:space="preserve"> </w:t>
      </w:r>
      <w:hyperlink r:id="rId9" w:history="1">
        <w:r w:rsidRPr="00112602">
          <w:rPr>
            <w:rStyle w:val="a7"/>
            <w:rFonts w:eastAsia="Arial"/>
            <w:lang w:val="en-US"/>
          </w:rPr>
          <w:t>https</w:t>
        </w:r>
        <w:r w:rsidRPr="00112602">
          <w:rPr>
            <w:rStyle w:val="a7"/>
            <w:rFonts w:eastAsia="Arial"/>
          </w:rPr>
          <w:t>://</w:t>
        </w:r>
        <w:r w:rsidRPr="00112602">
          <w:rPr>
            <w:rStyle w:val="a7"/>
            <w:rFonts w:eastAsia="Arial"/>
            <w:lang w:val="en-US"/>
          </w:rPr>
          <w:t>www</w:t>
        </w:r>
        <w:r w:rsidRPr="00112602">
          <w:rPr>
            <w:rStyle w:val="a7"/>
            <w:rFonts w:eastAsia="Arial"/>
          </w:rPr>
          <w:t>.</w:t>
        </w:r>
        <w:r w:rsidRPr="00112602">
          <w:rPr>
            <w:rStyle w:val="a7"/>
            <w:rFonts w:eastAsia="Arial"/>
            <w:lang w:val="en-US"/>
          </w:rPr>
          <w:t>gosuslugi</w:t>
        </w:r>
        <w:r w:rsidRPr="00112602">
          <w:rPr>
            <w:rStyle w:val="a7"/>
            <w:rFonts w:eastAsia="Arial"/>
          </w:rPr>
          <w:t>.</w:t>
        </w:r>
        <w:r w:rsidRPr="00112602">
          <w:rPr>
            <w:rStyle w:val="a7"/>
            <w:rFonts w:eastAsia="Arial"/>
            <w:lang w:val="en-US"/>
          </w:rPr>
          <w:t>ru</w:t>
        </w:r>
      </w:hyperlink>
      <w:r w:rsidRPr="00112602">
        <w:rPr>
          <w:rFonts w:eastAsia="Arial"/>
          <w:color w:val="0066CC"/>
          <w:u w:val="single"/>
        </w:rPr>
        <w:t xml:space="preserve"> /</w:t>
      </w:r>
    </w:p>
    <w:p w:rsidR="00112602" w:rsidRPr="00112602" w:rsidRDefault="00D87B33" w:rsidP="00673679">
      <w:pPr>
        <w:pStyle w:val="a4"/>
        <w:rPr>
          <w:lang w:val="ru"/>
        </w:rPr>
      </w:pPr>
      <w:r w:rsidRPr="00112602">
        <w:rPr>
          <w:lang w:val="ru"/>
        </w:rPr>
        <w:t xml:space="preserve">Школа осуществляет проверку достоверности сведений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</w:t>
      </w:r>
      <w:r w:rsidR="00112602" w:rsidRPr="00112602">
        <w:rPr>
          <w:lang w:val="ru"/>
        </w:rPr>
        <w:t>(муниципальные) органы и организации.</w:t>
      </w:r>
    </w:p>
    <w:p w:rsidR="00112602" w:rsidRPr="00112602" w:rsidRDefault="00112602" w:rsidP="00673679">
      <w:pPr>
        <w:pStyle w:val="a4"/>
        <w:rPr>
          <w:lang w:val="ru"/>
        </w:rPr>
      </w:pPr>
    </w:p>
    <w:p w:rsidR="00112602" w:rsidRPr="00112602" w:rsidRDefault="00112602" w:rsidP="00673679">
      <w:pPr>
        <w:pStyle w:val="a4"/>
        <w:rPr>
          <w:lang w:val="ru"/>
        </w:rPr>
      </w:pPr>
    </w:p>
    <w:p w:rsidR="00D87B33" w:rsidRPr="00112602" w:rsidRDefault="005C3D91" w:rsidP="00673679">
      <w:pPr>
        <w:pStyle w:val="a4"/>
        <w:rPr>
          <w:lang w:val="ru"/>
        </w:rPr>
      </w:pPr>
      <w:hyperlink r:id="rId10" w:history="1"/>
    </w:p>
    <w:p w:rsidR="00D87B33" w:rsidRPr="00112602" w:rsidRDefault="00D87B33" w:rsidP="0024495C">
      <w:pPr>
        <w:numPr>
          <w:ilvl w:val="1"/>
          <w:numId w:val="22"/>
        </w:numPr>
        <w:tabs>
          <w:tab w:val="left" w:pos="634"/>
        </w:tabs>
        <w:spacing w:line="274" w:lineRule="exact"/>
        <w:ind w:left="20" w:right="20"/>
        <w:jc w:val="both"/>
        <w:rPr>
          <w:color w:val="000000"/>
          <w:highlight w:val="yellow"/>
          <w:lang w:val="ru"/>
        </w:rPr>
      </w:pPr>
      <w:r w:rsidRPr="00112602">
        <w:rPr>
          <w:color w:val="000000"/>
          <w:highlight w:val="yellow"/>
          <w:lang w:val="ru"/>
        </w:rPr>
        <w:t>Для приема родител</w:t>
      </w:r>
      <w:r w:rsidR="006C576B" w:rsidRPr="00112602">
        <w:rPr>
          <w:color w:val="000000"/>
          <w:highlight w:val="yellow"/>
          <w:lang w:val="ru"/>
        </w:rPr>
        <w:t>ь (</w:t>
      </w:r>
      <w:r w:rsidRPr="00112602">
        <w:rPr>
          <w:color w:val="000000"/>
          <w:highlight w:val="yellow"/>
          <w:lang w:val="ru"/>
        </w:rPr>
        <w:t>и) (законный представител</w:t>
      </w:r>
      <w:r w:rsidR="006C576B" w:rsidRPr="00112602">
        <w:rPr>
          <w:color w:val="000000"/>
          <w:highlight w:val="yellow"/>
          <w:lang w:val="ru"/>
        </w:rPr>
        <w:t>ь (</w:t>
      </w:r>
      <w:r w:rsidRPr="00112602">
        <w:rPr>
          <w:color w:val="000000"/>
          <w:highlight w:val="yellow"/>
          <w:lang w:val="ru"/>
        </w:rPr>
        <w:t>и) ребенка или поступающий представляют следующие документы:</w:t>
      </w:r>
    </w:p>
    <w:p w:rsidR="00D87B33" w:rsidRPr="00112602" w:rsidRDefault="00D87B33" w:rsidP="0024495C">
      <w:pPr>
        <w:numPr>
          <w:ilvl w:val="2"/>
          <w:numId w:val="22"/>
        </w:numPr>
        <w:tabs>
          <w:tab w:val="left" w:pos="606"/>
        </w:tabs>
        <w:spacing w:line="274" w:lineRule="exact"/>
        <w:ind w:left="20" w:right="20" w:firstLine="28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копию документа, удостоверяющего личность родителя (законного представителя) ребенка или поступающего;</w:t>
      </w:r>
    </w:p>
    <w:p w:rsidR="00D87B33" w:rsidRPr="00112602" w:rsidRDefault="00D87B33" w:rsidP="0024495C">
      <w:pPr>
        <w:numPr>
          <w:ilvl w:val="2"/>
          <w:numId w:val="22"/>
        </w:numPr>
        <w:tabs>
          <w:tab w:val="left" w:pos="577"/>
        </w:tabs>
        <w:spacing w:line="274" w:lineRule="exact"/>
        <w:ind w:left="20" w:right="20" w:firstLine="28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копию свидетельства о рождении ребенка или документа, подтверждающего родство заявителя;</w:t>
      </w:r>
    </w:p>
    <w:p w:rsidR="00D87B33" w:rsidRPr="00112602" w:rsidRDefault="00D87B33" w:rsidP="0024495C">
      <w:pPr>
        <w:numPr>
          <w:ilvl w:val="2"/>
          <w:numId w:val="22"/>
        </w:numPr>
        <w:tabs>
          <w:tab w:val="left" w:pos="625"/>
        </w:tabs>
        <w:spacing w:line="274" w:lineRule="exact"/>
        <w:ind w:left="20" w:right="20" w:firstLine="28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копию свидетельства о рождении полнородных и неполнородных брата и (или) сестры (в случае использования преимущественного права приема на обучение по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D87B33" w:rsidRPr="00112602" w:rsidRDefault="00D87B33" w:rsidP="0024495C">
      <w:pPr>
        <w:numPr>
          <w:ilvl w:val="2"/>
          <w:numId w:val="22"/>
        </w:numPr>
        <w:tabs>
          <w:tab w:val="left" w:pos="591"/>
        </w:tabs>
        <w:spacing w:line="274" w:lineRule="exact"/>
        <w:ind w:left="20" w:right="20" w:firstLine="28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копию документа, подтверждающего установление опеки или попечительства (при необходимости);</w:t>
      </w:r>
    </w:p>
    <w:p w:rsidR="00D87B33" w:rsidRPr="00112602" w:rsidRDefault="00D87B33" w:rsidP="0024495C">
      <w:pPr>
        <w:numPr>
          <w:ilvl w:val="2"/>
          <w:numId w:val="22"/>
        </w:numPr>
        <w:tabs>
          <w:tab w:val="left" w:pos="610"/>
        </w:tabs>
        <w:spacing w:line="274" w:lineRule="exact"/>
        <w:ind w:left="20" w:right="20" w:firstLine="28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</w:r>
    </w:p>
    <w:p w:rsidR="00D87B33" w:rsidRPr="00112602" w:rsidRDefault="00D87B33" w:rsidP="0024495C">
      <w:pPr>
        <w:numPr>
          <w:ilvl w:val="2"/>
          <w:numId w:val="22"/>
        </w:numPr>
        <w:tabs>
          <w:tab w:val="left" w:pos="567"/>
        </w:tabs>
        <w:spacing w:line="274" w:lineRule="exact"/>
        <w:ind w:left="20" w:right="20" w:firstLine="28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копию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D87B33" w:rsidRPr="00112602" w:rsidRDefault="00D87B33" w:rsidP="0024495C">
      <w:pPr>
        <w:numPr>
          <w:ilvl w:val="2"/>
          <w:numId w:val="22"/>
        </w:numPr>
        <w:tabs>
          <w:tab w:val="left" w:pos="559"/>
        </w:tabs>
        <w:spacing w:line="274" w:lineRule="exact"/>
        <w:ind w:left="20" w:firstLine="28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копию заключения психолого - медико - педагогической комиссии (при наличии);</w:t>
      </w:r>
    </w:p>
    <w:p w:rsidR="00D87B33" w:rsidRPr="00112602" w:rsidRDefault="00D87B33" w:rsidP="0024495C">
      <w:pPr>
        <w:spacing w:line="274" w:lineRule="exact"/>
        <w:ind w:lef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При посещении образовательной организации и (или) очном взаимодействии с</w:t>
      </w:r>
    </w:p>
    <w:p w:rsidR="00D87B33" w:rsidRPr="00112602" w:rsidRDefault="00D87B33" w:rsidP="0024495C">
      <w:pPr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уполномоченными должностными лицами образовательной организации родител</w:t>
      </w:r>
      <w:r w:rsidR="006C576B" w:rsidRPr="00112602">
        <w:rPr>
          <w:color w:val="000000"/>
          <w:lang w:val="ru"/>
        </w:rPr>
        <w:t>ь (</w:t>
      </w:r>
      <w:r w:rsidRPr="00112602">
        <w:rPr>
          <w:color w:val="000000"/>
          <w:lang w:val="ru"/>
        </w:rPr>
        <w:t>и) (законны</w:t>
      </w:r>
      <w:r w:rsidR="006C576B" w:rsidRPr="00112602">
        <w:rPr>
          <w:color w:val="000000"/>
          <w:lang w:val="ru"/>
        </w:rPr>
        <w:t>й (</w:t>
      </w:r>
      <w:r w:rsidRPr="00112602">
        <w:rPr>
          <w:color w:val="000000"/>
          <w:lang w:val="ru"/>
        </w:rPr>
        <w:t>ые) представител</w:t>
      </w:r>
      <w:r w:rsidR="006C576B" w:rsidRPr="00112602">
        <w:rPr>
          <w:color w:val="000000"/>
          <w:lang w:val="ru"/>
        </w:rPr>
        <w:t>ь (</w:t>
      </w:r>
      <w:r w:rsidRPr="00112602">
        <w:rPr>
          <w:color w:val="000000"/>
          <w:lang w:val="ru"/>
        </w:rPr>
        <w:t>и) ребенка предъявляе</w:t>
      </w:r>
      <w:r w:rsidR="006C576B" w:rsidRPr="00112602">
        <w:rPr>
          <w:color w:val="000000"/>
          <w:lang w:val="ru"/>
        </w:rPr>
        <w:t>т (</w:t>
      </w:r>
      <w:r w:rsidRPr="00112602">
        <w:rPr>
          <w:color w:val="000000"/>
          <w:lang w:val="ru"/>
        </w:rPr>
        <w:t>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</w:p>
    <w:p w:rsidR="00D87B33" w:rsidRPr="00112602" w:rsidRDefault="00D87B33" w:rsidP="0024495C">
      <w:pPr>
        <w:spacing w:line="274" w:lineRule="exact"/>
        <w:ind w:left="20" w:righ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692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Родител</w:t>
      </w:r>
      <w:r w:rsidR="006C576B" w:rsidRPr="00112602">
        <w:rPr>
          <w:color w:val="000000"/>
          <w:lang w:val="ru"/>
        </w:rPr>
        <w:t>ь (</w:t>
      </w:r>
      <w:r w:rsidRPr="00112602">
        <w:rPr>
          <w:color w:val="000000"/>
          <w:lang w:val="ru"/>
        </w:rPr>
        <w:t>и) (законный представител</w:t>
      </w:r>
      <w:r w:rsidR="006C576B" w:rsidRPr="00112602">
        <w:rPr>
          <w:color w:val="000000"/>
          <w:lang w:val="ru"/>
        </w:rPr>
        <w:t>ь (</w:t>
      </w:r>
      <w:r w:rsidRPr="00112602">
        <w:rPr>
          <w:color w:val="000000"/>
          <w:lang w:val="ru"/>
        </w:rPr>
        <w:t>и) ребенка, являющегося иностранным гражданином или лицом без гражданства, дополнительно предъявляет документ, подтверждающий родство заявител</w:t>
      </w:r>
      <w:r w:rsidR="006C576B" w:rsidRPr="00112602">
        <w:rPr>
          <w:color w:val="000000"/>
          <w:lang w:val="ru"/>
        </w:rPr>
        <w:t>я (</w:t>
      </w:r>
      <w:r w:rsidRPr="00112602">
        <w:rPr>
          <w:color w:val="000000"/>
          <w:lang w:val="ru"/>
        </w:rPr>
        <w:t>ей) (или законность представления прав ребенка), и документ, подтверждающий право ребенка на пребывание на территории Российской Федерации.</w:t>
      </w:r>
    </w:p>
    <w:p w:rsidR="00D87B33" w:rsidRPr="00112602" w:rsidRDefault="00D87B33" w:rsidP="0024495C">
      <w:pPr>
        <w:spacing w:line="274" w:lineRule="exact"/>
        <w:ind w:left="20" w:righ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нотариальным переводом на русский язык.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591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558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Родител</w:t>
      </w:r>
      <w:r w:rsidR="006C576B" w:rsidRPr="00112602">
        <w:rPr>
          <w:color w:val="000000"/>
          <w:lang w:val="ru"/>
        </w:rPr>
        <w:t>ь (</w:t>
      </w:r>
      <w:r w:rsidRPr="00112602">
        <w:rPr>
          <w:color w:val="000000"/>
          <w:lang w:val="ru"/>
        </w:rPr>
        <w:t>и) (законны</w:t>
      </w:r>
      <w:r w:rsidR="006C576B" w:rsidRPr="00112602">
        <w:rPr>
          <w:color w:val="000000"/>
          <w:lang w:val="ru"/>
        </w:rPr>
        <w:t>й (</w:t>
      </w:r>
      <w:r w:rsidRPr="00112602">
        <w:rPr>
          <w:color w:val="000000"/>
          <w:lang w:val="ru"/>
        </w:rPr>
        <w:t>ые) представител</w:t>
      </w:r>
      <w:r w:rsidR="006C576B" w:rsidRPr="00112602">
        <w:rPr>
          <w:color w:val="000000"/>
          <w:lang w:val="ru"/>
        </w:rPr>
        <w:t>ь (</w:t>
      </w:r>
      <w:r w:rsidRPr="00112602">
        <w:rPr>
          <w:color w:val="000000"/>
          <w:lang w:val="ru"/>
        </w:rPr>
        <w:t>и) ребенка или поступающий имеют право по своему усмотрению представлять другие документы.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673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В заявлении о приеме на обучение или о зачислении в качестве экстерна указываются следующие сведения:</w:t>
      </w:r>
    </w:p>
    <w:p w:rsidR="00D87B33" w:rsidRPr="00112602" w:rsidRDefault="00D87B33" w:rsidP="0024495C">
      <w:pPr>
        <w:numPr>
          <w:ilvl w:val="0"/>
          <w:numId w:val="23"/>
        </w:numPr>
        <w:tabs>
          <w:tab w:val="left" w:pos="719"/>
        </w:tabs>
        <w:spacing w:line="274" w:lineRule="exact"/>
        <w:ind w:lef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фамилия, имя, отчество (последнее при наличии) ребенка или поступающего;</w:t>
      </w:r>
    </w:p>
    <w:p w:rsidR="00D87B33" w:rsidRPr="00112602" w:rsidRDefault="00D87B33" w:rsidP="0024495C">
      <w:pPr>
        <w:numPr>
          <w:ilvl w:val="0"/>
          <w:numId w:val="23"/>
        </w:numPr>
        <w:tabs>
          <w:tab w:val="left" w:pos="714"/>
        </w:tabs>
        <w:spacing w:line="274" w:lineRule="exact"/>
        <w:ind w:lef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дата рождения ребенка или поступающего;</w:t>
      </w:r>
    </w:p>
    <w:p w:rsidR="00D87B33" w:rsidRPr="00112602" w:rsidRDefault="00D87B33" w:rsidP="0024495C">
      <w:pPr>
        <w:numPr>
          <w:ilvl w:val="0"/>
          <w:numId w:val="23"/>
        </w:numPr>
        <w:tabs>
          <w:tab w:val="left" w:pos="884"/>
        </w:tabs>
        <w:spacing w:line="274" w:lineRule="exact"/>
        <w:ind w:left="20" w:righ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адрес места жительства и (или) адрес места пребывания ребенка или поступающего;</w:t>
      </w:r>
    </w:p>
    <w:p w:rsidR="00D87B33" w:rsidRPr="00112602" w:rsidRDefault="00D87B33" w:rsidP="0024495C">
      <w:pPr>
        <w:numPr>
          <w:ilvl w:val="0"/>
          <w:numId w:val="23"/>
        </w:numPr>
        <w:tabs>
          <w:tab w:val="left" w:pos="798"/>
        </w:tabs>
        <w:spacing w:line="274" w:lineRule="exact"/>
        <w:ind w:left="20" w:righ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фамилия, имя, отчество (последнее при наличии) родител</w:t>
      </w:r>
      <w:r w:rsidR="006C576B" w:rsidRPr="00112602">
        <w:rPr>
          <w:color w:val="000000"/>
          <w:lang w:val="ru"/>
        </w:rPr>
        <w:t>я (</w:t>
      </w:r>
      <w:r w:rsidRPr="00112602">
        <w:rPr>
          <w:color w:val="000000"/>
          <w:lang w:val="ru"/>
        </w:rPr>
        <w:t>ей) (законног</w:t>
      </w:r>
      <w:r w:rsidR="006C576B" w:rsidRPr="00112602">
        <w:rPr>
          <w:color w:val="000000"/>
          <w:lang w:val="ru"/>
        </w:rPr>
        <w:t>о (</w:t>
      </w:r>
      <w:r w:rsidRPr="00112602">
        <w:rPr>
          <w:color w:val="000000"/>
          <w:lang w:val="ru"/>
        </w:rPr>
        <w:t>ых) представител</w:t>
      </w:r>
      <w:r w:rsidR="006C576B" w:rsidRPr="00112602">
        <w:rPr>
          <w:color w:val="000000"/>
          <w:lang w:val="ru"/>
        </w:rPr>
        <w:t>я (</w:t>
      </w:r>
      <w:r w:rsidRPr="00112602">
        <w:rPr>
          <w:color w:val="000000"/>
          <w:lang w:val="ru"/>
        </w:rPr>
        <w:t>ей)) ребенка;</w:t>
      </w:r>
    </w:p>
    <w:p w:rsidR="00D87B33" w:rsidRPr="00112602" w:rsidRDefault="00D87B33" w:rsidP="0024495C">
      <w:pPr>
        <w:numPr>
          <w:ilvl w:val="0"/>
          <w:numId w:val="23"/>
        </w:numPr>
        <w:tabs>
          <w:tab w:val="left" w:pos="894"/>
        </w:tabs>
        <w:spacing w:line="274" w:lineRule="exact"/>
        <w:ind w:left="20" w:righ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адрес места жительства и (или) адрес места пребывания родител</w:t>
      </w:r>
      <w:r w:rsidR="006C576B" w:rsidRPr="00112602">
        <w:rPr>
          <w:color w:val="000000"/>
          <w:lang w:val="ru"/>
        </w:rPr>
        <w:t>я (</w:t>
      </w:r>
      <w:r w:rsidRPr="00112602">
        <w:rPr>
          <w:color w:val="000000"/>
          <w:lang w:val="ru"/>
        </w:rPr>
        <w:t>ей) (законног</w:t>
      </w:r>
      <w:r w:rsidR="006C576B" w:rsidRPr="00112602">
        <w:rPr>
          <w:color w:val="000000"/>
          <w:lang w:val="ru"/>
        </w:rPr>
        <w:t>о (</w:t>
      </w:r>
      <w:r w:rsidRPr="00112602">
        <w:rPr>
          <w:color w:val="000000"/>
          <w:lang w:val="ru"/>
        </w:rPr>
        <w:t>ых) представител</w:t>
      </w:r>
      <w:r w:rsidR="006C576B" w:rsidRPr="00112602">
        <w:rPr>
          <w:color w:val="000000"/>
          <w:lang w:val="ru"/>
        </w:rPr>
        <w:t>я (</w:t>
      </w:r>
      <w:r w:rsidRPr="00112602">
        <w:rPr>
          <w:color w:val="000000"/>
          <w:lang w:val="ru"/>
        </w:rPr>
        <w:t>ей)) ребенка;</w:t>
      </w:r>
    </w:p>
    <w:p w:rsidR="00D87B33" w:rsidRPr="00112602" w:rsidRDefault="00D87B33" w:rsidP="0024495C">
      <w:pPr>
        <w:numPr>
          <w:ilvl w:val="0"/>
          <w:numId w:val="23"/>
        </w:numPr>
        <w:tabs>
          <w:tab w:val="left" w:pos="769"/>
        </w:tabs>
        <w:spacing w:line="274" w:lineRule="exact"/>
        <w:ind w:left="20" w:righ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адре</w:t>
      </w:r>
      <w:r w:rsidR="006C576B" w:rsidRPr="00112602">
        <w:rPr>
          <w:color w:val="000000"/>
          <w:lang w:val="ru"/>
        </w:rPr>
        <w:t>с (</w:t>
      </w:r>
      <w:r w:rsidRPr="00112602">
        <w:rPr>
          <w:color w:val="000000"/>
          <w:lang w:val="ru"/>
        </w:rPr>
        <w:t>а) электронной почты, номе</w:t>
      </w:r>
      <w:r w:rsidR="006C576B" w:rsidRPr="00112602">
        <w:rPr>
          <w:color w:val="000000"/>
          <w:lang w:val="ru"/>
        </w:rPr>
        <w:t>р (</w:t>
      </w:r>
      <w:r w:rsidRPr="00112602">
        <w:rPr>
          <w:color w:val="000000"/>
          <w:lang w:val="ru"/>
        </w:rPr>
        <w:t>а) телефон</w:t>
      </w:r>
      <w:r w:rsidR="006C576B" w:rsidRPr="00112602">
        <w:rPr>
          <w:color w:val="000000"/>
          <w:lang w:val="ru"/>
        </w:rPr>
        <w:t>а (</w:t>
      </w:r>
      <w:r w:rsidRPr="00112602">
        <w:rPr>
          <w:color w:val="000000"/>
          <w:lang w:val="ru"/>
        </w:rPr>
        <w:t>ов) (при наличии) родител</w:t>
      </w:r>
      <w:r w:rsidR="006C576B" w:rsidRPr="00112602">
        <w:rPr>
          <w:color w:val="000000"/>
          <w:lang w:val="ru"/>
        </w:rPr>
        <w:t>я (</w:t>
      </w:r>
      <w:r w:rsidRPr="00112602">
        <w:rPr>
          <w:color w:val="000000"/>
          <w:lang w:val="ru"/>
        </w:rPr>
        <w:t>ей) (законног</w:t>
      </w:r>
      <w:r w:rsidR="006C576B" w:rsidRPr="00112602">
        <w:rPr>
          <w:color w:val="000000"/>
          <w:lang w:val="ru"/>
        </w:rPr>
        <w:t>о (</w:t>
      </w:r>
      <w:r w:rsidRPr="00112602">
        <w:rPr>
          <w:color w:val="000000"/>
          <w:lang w:val="ru"/>
        </w:rPr>
        <w:t>ых) представител</w:t>
      </w:r>
      <w:r w:rsidR="006C576B" w:rsidRPr="00112602">
        <w:rPr>
          <w:color w:val="000000"/>
          <w:lang w:val="ru"/>
        </w:rPr>
        <w:t>я (</w:t>
      </w:r>
      <w:r w:rsidRPr="00112602">
        <w:rPr>
          <w:color w:val="000000"/>
          <w:lang w:val="ru"/>
        </w:rPr>
        <w:t>ей) ребенка или поступающего;</w:t>
      </w:r>
    </w:p>
    <w:p w:rsidR="00D87B33" w:rsidRPr="00112602" w:rsidRDefault="00D87B33" w:rsidP="0024495C">
      <w:pPr>
        <w:numPr>
          <w:ilvl w:val="0"/>
          <w:numId w:val="23"/>
        </w:numPr>
        <w:tabs>
          <w:tab w:val="left" w:pos="719"/>
        </w:tabs>
        <w:spacing w:line="274" w:lineRule="exact"/>
        <w:ind w:lef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о наличии права внеочередного, первоочередного или преимущественного приема;</w:t>
      </w:r>
    </w:p>
    <w:p w:rsidR="00112602" w:rsidRDefault="00112602" w:rsidP="00112602">
      <w:pPr>
        <w:tabs>
          <w:tab w:val="left" w:pos="846"/>
        </w:tabs>
        <w:spacing w:line="274" w:lineRule="exact"/>
        <w:ind w:left="20" w:right="20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         - </w:t>
      </w:r>
      <w:r w:rsidR="00D87B33" w:rsidRPr="00112602">
        <w:rPr>
          <w:color w:val="000000"/>
          <w:lang w:val="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</w:t>
      </w:r>
    </w:p>
    <w:p w:rsidR="00112602" w:rsidRDefault="00112602" w:rsidP="00112602">
      <w:pPr>
        <w:tabs>
          <w:tab w:val="left" w:pos="846"/>
        </w:tabs>
        <w:spacing w:line="274" w:lineRule="exact"/>
        <w:ind w:left="580" w:right="20"/>
        <w:jc w:val="both"/>
        <w:rPr>
          <w:color w:val="000000"/>
          <w:lang w:val="ru"/>
        </w:rPr>
      </w:pPr>
    </w:p>
    <w:p w:rsidR="00D87B33" w:rsidRPr="00112602" w:rsidRDefault="00D87B33" w:rsidP="00112602">
      <w:pPr>
        <w:tabs>
          <w:tab w:val="left" w:pos="846"/>
        </w:tabs>
        <w:spacing w:line="274" w:lineRule="exact"/>
        <w:ind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lastRenderedPageBreak/>
        <w:t>обучения и воспитания обучающегося с ограниченными возможностями здоровья в соответствии с заключением психолого - медико - педагогической комиссии (при наличии) или инвалида (ребенка - инвалида) в соответствии с индивидуальной программой реабилитации;</w:t>
      </w:r>
    </w:p>
    <w:p w:rsidR="00D87B33" w:rsidRPr="00112602" w:rsidRDefault="00D87B33" w:rsidP="0024495C">
      <w:pPr>
        <w:numPr>
          <w:ilvl w:val="0"/>
          <w:numId w:val="23"/>
        </w:numPr>
        <w:tabs>
          <w:tab w:val="left" w:pos="826"/>
        </w:tabs>
        <w:spacing w:line="274" w:lineRule="exact"/>
        <w:ind w:left="20" w:righ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согласия родител</w:t>
      </w:r>
      <w:r w:rsidR="006C576B" w:rsidRPr="00112602">
        <w:rPr>
          <w:color w:val="000000"/>
          <w:lang w:val="ru"/>
        </w:rPr>
        <w:t>я (</w:t>
      </w:r>
      <w:r w:rsidRPr="00112602">
        <w:rPr>
          <w:color w:val="000000"/>
          <w:lang w:val="ru"/>
        </w:rPr>
        <w:t>ей) (законного представител</w:t>
      </w:r>
      <w:r w:rsidR="006C576B" w:rsidRPr="00112602">
        <w:rPr>
          <w:color w:val="000000"/>
          <w:lang w:val="ru"/>
        </w:rPr>
        <w:t>я (</w:t>
      </w:r>
      <w:r w:rsidRPr="00112602">
        <w:rPr>
          <w:color w:val="000000"/>
          <w:lang w:val="ru"/>
        </w:rPr>
        <w:t>ей) ребенка на обучение по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87B33" w:rsidRPr="00112602" w:rsidRDefault="00D87B33" w:rsidP="0024495C">
      <w:pPr>
        <w:numPr>
          <w:ilvl w:val="0"/>
          <w:numId w:val="23"/>
        </w:numPr>
        <w:tabs>
          <w:tab w:val="left" w:pos="778"/>
        </w:tabs>
        <w:spacing w:line="274" w:lineRule="exact"/>
        <w:ind w:left="20" w:righ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87B33" w:rsidRPr="00112602" w:rsidRDefault="00D87B33" w:rsidP="0024495C">
      <w:pPr>
        <w:numPr>
          <w:ilvl w:val="0"/>
          <w:numId w:val="23"/>
        </w:numPr>
        <w:tabs>
          <w:tab w:val="left" w:pos="735"/>
        </w:tabs>
        <w:spacing w:line="274" w:lineRule="exact"/>
        <w:ind w:left="20" w:righ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87B33" w:rsidRPr="00112602" w:rsidRDefault="00D87B33" w:rsidP="0024495C">
      <w:pPr>
        <w:numPr>
          <w:ilvl w:val="0"/>
          <w:numId w:val="23"/>
        </w:numPr>
        <w:tabs>
          <w:tab w:val="left" w:pos="788"/>
        </w:tabs>
        <w:spacing w:line="274" w:lineRule="exact"/>
        <w:ind w:left="20" w:righ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факт ознакомления родител</w:t>
      </w:r>
      <w:r w:rsidR="006C576B" w:rsidRPr="00112602">
        <w:rPr>
          <w:color w:val="000000"/>
          <w:lang w:val="ru"/>
        </w:rPr>
        <w:t>я (</w:t>
      </w:r>
      <w:r w:rsidRPr="00112602">
        <w:rPr>
          <w:color w:val="000000"/>
          <w:lang w:val="ru"/>
        </w:rPr>
        <w:t>ей) (законног</w:t>
      </w:r>
      <w:r w:rsidR="006C576B" w:rsidRPr="00112602">
        <w:rPr>
          <w:color w:val="000000"/>
          <w:lang w:val="ru"/>
        </w:rPr>
        <w:t>о (</w:t>
      </w:r>
      <w:r w:rsidRPr="00112602">
        <w:rPr>
          <w:color w:val="000000"/>
          <w:lang w:val="ru"/>
        </w:rPr>
        <w:t>ых) представител</w:t>
      </w:r>
      <w:r w:rsidR="006C576B" w:rsidRPr="00112602">
        <w:rPr>
          <w:color w:val="000000"/>
          <w:lang w:val="ru"/>
        </w:rPr>
        <w:t>я (</w:t>
      </w:r>
      <w:r w:rsidRPr="00112602">
        <w:rPr>
          <w:color w:val="000000"/>
          <w:lang w:val="ru"/>
        </w:rPr>
        <w:t>ей) ребенка или поступающего с документами, указанными в пункте 1.4. Правил;</w:t>
      </w:r>
    </w:p>
    <w:p w:rsidR="00D87B33" w:rsidRPr="00112602" w:rsidRDefault="00D87B33" w:rsidP="0024495C">
      <w:pPr>
        <w:numPr>
          <w:ilvl w:val="0"/>
          <w:numId w:val="23"/>
        </w:numPr>
        <w:tabs>
          <w:tab w:val="left" w:pos="975"/>
        </w:tabs>
        <w:spacing w:line="274" w:lineRule="exact"/>
        <w:ind w:left="20" w:righ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согласие родител</w:t>
      </w:r>
      <w:r w:rsidR="006C576B" w:rsidRPr="00112602">
        <w:rPr>
          <w:color w:val="000000"/>
          <w:lang w:val="ru"/>
        </w:rPr>
        <w:t>я (</w:t>
      </w:r>
      <w:r w:rsidRPr="00112602">
        <w:rPr>
          <w:color w:val="000000"/>
          <w:lang w:val="ru"/>
        </w:rPr>
        <w:t>ей) (законного</w:t>
      </w:r>
      <w:r w:rsidR="006C576B" w:rsidRPr="00112602">
        <w:rPr>
          <w:color w:val="000000"/>
          <w:lang w:val="ru"/>
        </w:rPr>
        <w:t>) ы</w:t>
      </w:r>
      <w:r w:rsidRPr="00112602">
        <w:rPr>
          <w:color w:val="000000"/>
          <w:lang w:val="ru"/>
        </w:rPr>
        <w:t>х) представител</w:t>
      </w:r>
      <w:r w:rsidR="006C576B" w:rsidRPr="00112602">
        <w:rPr>
          <w:color w:val="000000"/>
          <w:lang w:val="ru"/>
        </w:rPr>
        <w:t>я (</w:t>
      </w:r>
      <w:r w:rsidRPr="00112602">
        <w:rPr>
          <w:color w:val="000000"/>
          <w:lang w:val="ru"/>
        </w:rPr>
        <w:t>ей) ребенка или поступающего на обработку персональных данных;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582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Образец заявления о приеме на обучение размещается Школой на информационном стенде и официальном сайте в сети Интернет.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730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Факт приема заявления о приеме на обучение и перечень документов, представленных родителе</w:t>
      </w:r>
      <w:r w:rsidR="006C576B" w:rsidRPr="00112602">
        <w:rPr>
          <w:color w:val="000000"/>
          <w:lang w:val="ru"/>
        </w:rPr>
        <w:t>м (</w:t>
      </w:r>
      <w:r w:rsidRPr="00112602">
        <w:rPr>
          <w:color w:val="000000"/>
          <w:lang w:val="ru"/>
        </w:rPr>
        <w:t>ями) (законны</w:t>
      </w:r>
      <w:r w:rsidR="006C576B" w:rsidRPr="00112602">
        <w:rPr>
          <w:color w:val="000000"/>
          <w:lang w:val="ru"/>
        </w:rPr>
        <w:t>м (</w:t>
      </w:r>
      <w:r w:rsidRPr="00112602">
        <w:rPr>
          <w:color w:val="000000"/>
          <w:lang w:val="ru"/>
        </w:rPr>
        <w:t>ыми) представителе</w:t>
      </w:r>
      <w:r w:rsidR="006C576B" w:rsidRPr="00112602">
        <w:rPr>
          <w:color w:val="000000"/>
          <w:lang w:val="ru"/>
        </w:rPr>
        <w:t>м (</w:t>
      </w:r>
      <w:r w:rsidRPr="00112602">
        <w:rPr>
          <w:color w:val="000000"/>
          <w:lang w:val="ru"/>
        </w:rPr>
        <w:t>ями) ребенка или поступающим, регистрируются в журнале приема заявлений о прием на обучение в общеобразовательную организацию. После регистрации заявления заявителю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793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Школа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774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Основанием возникновения образовательных отношений между Школой, поступающим и его родителями (законными представителями) является приказ Школы о зачислении на обучение или для прохождения промежуточной и государственной итоговой аттестации.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654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Приказ о приеме на обучение ребенка или поступающего оформляется в течение 5 рабочих дней после приема заявления о приеме на обучение и представленных документов, за исключением приема заявлений на обучение в первый класс детей, имеющих право первоочередного приема, преимущественного приема, а также проживающих на закрепленной территории.</w:t>
      </w:r>
    </w:p>
    <w:p w:rsidR="00D87B33" w:rsidRPr="00112602" w:rsidRDefault="00D87B33" w:rsidP="0024495C">
      <w:pPr>
        <w:numPr>
          <w:ilvl w:val="1"/>
          <w:numId w:val="22"/>
        </w:numPr>
        <w:tabs>
          <w:tab w:val="left" w:pos="682"/>
        </w:tabs>
        <w:spacing w:after="275" w:line="317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r w:rsidR="006C576B" w:rsidRPr="00112602">
        <w:rPr>
          <w:color w:val="000000"/>
          <w:lang w:val="ru"/>
        </w:rPr>
        <w:t>м (</w:t>
      </w:r>
      <w:r w:rsidRPr="00112602">
        <w:rPr>
          <w:color w:val="000000"/>
          <w:lang w:val="ru"/>
        </w:rPr>
        <w:t>ями) (законны</w:t>
      </w:r>
      <w:r w:rsidR="006C576B" w:rsidRPr="00112602">
        <w:rPr>
          <w:color w:val="000000"/>
          <w:lang w:val="ru"/>
        </w:rPr>
        <w:t>м (</w:t>
      </w:r>
      <w:r w:rsidRPr="00112602">
        <w:rPr>
          <w:color w:val="000000"/>
          <w:lang w:val="ru"/>
        </w:rPr>
        <w:t>ыми) представителе</w:t>
      </w:r>
      <w:r w:rsidR="006C576B" w:rsidRPr="00112602">
        <w:rPr>
          <w:color w:val="000000"/>
          <w:lang w:val="ru"/>
        </w:rPr>
        <w:t>м (</w:t>
      </w:r>
      <w:r w:rsidRPr="00112602">
        <w:rPr>
          <w:color w:val="000000"/>
          <w:lang w:val="ru"/>
        </w:rPr>
        <w:t>ями) ребенка или поступающим документы (копии документов).</w:t>
      </w:r>
    </w:p>
    <w:p w:rsidR="00D87B33" w:rsidRPr="00112602" w:rsidRDefault="00D87B33" w:rsidP="0024495C">
      <w:pPr>
        <w:keepNext/>
        <w:keepLines/>
        <w:spacing w:line="274" w:lineRule="exact"/>
        <w:ind w:left="740" w:hanging="360"/>
        <w:jc w:val="both"/>
        <w:outlineLvl w:val="0"/>
        <w:rPr>
          <w:b/>
          <w:bCs/>
          <w:color w:val="000000"/>
          <w:lang w:val="ru"/>
        </w:rPr>
      </w:pPr>
      <w:bookmarkStart w:id="5" w:name="bookmark5"/>
      <w:r w:rsidRPr="00112602">
        <w:rPr>
          <w:b/>
          <w:bCs/>
          <w:color w:val="000000"/>
          <w:lang w:val="ru"/>
        </w:rPr>
        <w:t>3. Прием в первый класс</w:t>
      </w:r>
      <w:bookmarkEnd w:id="5"/>
    </w:p>
    <w:p w:rsidR="00D87B33" w:rsidRPr="00112602" w:rsidRDefault="00D87B33" w:rsidP="0024495C">
      <w:pPr>
        <w:numPr>
          <w:ilvl w:val="0"/>
          <w:numId w:val="24"/>
        </w:numPr>
        <w:tabs>
          <w:tab w:val="left" w:pos="490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Количество мест в первых классах ежегодно определяется Школой совместно с учредителем и размещается на информационном стенде и официальном сайте Школы, а также в средствах массовой информации.</w:t>
      </w:r>
    </w:p>
    <w:p w:rsidR="00D87B33" w:rsidRDefault="00D87B33" w:rsidP="0024495C">
      <w:pPr>
        <w:numPr>
          <w:ilvl w:val="0"/>
          <w:numId w:val="24"/>
        </w:numPr>
        <w:tabs>
          <w:tab w:val="left" w:pos="495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В 1 класс Школы принимаются дети, достигшие возраста 6 лет 6 месяцев на 1 сентября текущего года при отсутствии противопоказаний, но не старше 8 лет. Прием в более раннем и более позднем возрасте осуществляется с разрешения учредителя. Для получения разрешения родители (законные представители) ребенка обращаются в управление образования города Калуги.</w:t>
      </w:r>
    </w:p>
    <w:p w:rsidR="00112602" w:rsidRDefault="00112602" w:rsidP="00112602">
      <w:pPr>
        <w:tabs>
          <w:tab w:val="left" w:pos="495"/>
        </w:tabs>
        <w:spacing w:line="274" w:lineRule="exact"/>
        <w:ind w:right="20"/>
        <w:jc w:val="both"/>
        <w:rPr>
          <w:color w:val="000000"/>
          <w:lang w:val="ru"/>
        </w:rPr>
      </w:pPr>
    </w:p>
    <w:p w:rsidR="00112602" w:rsidRDefault="00112602" w:rsidP="00112602">
      <w:pPr>
        <w:tabs>
          <w:tab w:val="left" w:pos="495"/>
        </w:tabs>
        <w:spacing w:line="274" w:lineRule="exact"/>
        <w:ind w:right="20"/>
        <w:jc w:val="both"/>
        <w:rPr>
          <w:color w:val="000000"/>
          <w:lang w:val="ru"/>
        </w:rPr>
      </w:pPr>
    </w:p>
    <w:p w:rsidR="00112602" w:rsidRDefault="00112602" w:rsidP="00112602">
      <w:pPr>
        <w:tabs>
          <w:tab w:val="left" w:pos="495"/>
        </w:tabs>
        <w:spacing w:line="274" w:lineRule="exact"/>
        <w:ind w:right="20"/>
        <w:jc w:val="both"/>
        <w:rPr>
          <w:color w:val="000000"/>
          <w:lang w:val="ru"/>
        </w:rPr>
      </w:pPr>
    </w:p>
    <w:p w:rsidR="00112602" w:rsidRPr="00112602" w:rsidRDefault="00112602" w:rsidP="00112602">
      <w:pPr>
        <w:tabs>
          <w:tab w:val="left" w:pos="495"/>
        </w:tabs>
        <w:spacing w:line="274" w:lineRule="exact"/>
        <w:ind w:right="20"/>
        <w:jc w:val="both"/>
        <w:rPr>
          <w:color w:val="000000"/>
          <w:lang w:val="ru"/>
        </w:rPr>
      </w:pPr>
    </w:p>
    <w:p w:rsidR="00D87B33" w:rsidRPr="00112602" w:rsidRDefault="00D87B33" w:rsidP="0024495C">
      <w:pPr>
        <w:numPr>
          <w:ilvl w:val="0"/>
          <w:numId w:val="24"/>
        </w:numPr>
        <w:tabs>
          <w:tab w:val="left" w:pos="476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 xml:space="preserve">Прием заявлений о приеме на обучение в первый класс для детей, имеющих право первоочередного приема, преимущественного приема (в соответствии с пунктами </w:t>
      </w:r>
      <w:r w:rsidR="00112602">
        <w:rPr>
          <w:color w:val="000000"/>
          <w:lang w:val="ru"/>
        </w:rPr>
        <w:t>2.6; 2.</w:t>
      </w:r>
      <w:r w:rsidRPr="00112602">
        <w:rPr>
          <w:color w:val="000000"/>
          <w:lang w:val="ru"/>
        </w:rPr>
        <w:t>10</w:t>
      </w:r>
      <w:r w:rsidR="00112602">
        <w:rPr>
          <w:color w:val="000000"/>
          <w:lang w:val="ru"/>
        </w:rPr>
        <w:t>; 2.</w:t>
      </w:r>
      <w:r w:rsidRPr="00112602">
        <w:rPr>
          <w:color w:val="000000"/>
          <w:lang w:val="ru"/>
        </w:rPr>
        <w:t>12 «Порядка приема на обучение по образовательным программам начального общего, основного общего и среднего общего образования», утвержденным приказом Министерства просвещения Российской Федерации от 02.09.2020 N458 (в ред. от 08.10.2021</w:t>
      </w:r>
      <w:r w:rsidR="00112602">
        <w:rPr>
          <w:color w:val="000000"/>
          <w:lang w:val="ru"/>
        </w:rPr>
        <w:t xml:space="preserve"> № 707</w:t>
      </w:r>
      <w:r w:rsidRPr="00112602">
        <w:rPr>
          <w:color w:val="000000"/>
          <w:lang w:val="ru"/>
        </w:rPr>
        <w:t>), а также проживающих на закрепленной территории, начинается 1 апреля текущего года и завершается 30 июня текущего года.</w:t>
      </w:r>
    </w:p>
    <w:p w:rsidR="00D87B33" w:rsidRPr="00112602" w:rsidRDefault="00D87B33" w:rsidP="0024495C">
      <w:pPr>
        <w:spacing w:line="274" w:lineRule="exact"/>
        <w:ind w:left="20" w:right="20" w:firstLine="56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3.4. Приказ о приеме на обучение детей, имеющих право первоочередного приема, преимущественного приема, а также проживающих на закрепленной территории, издается в течение 3 рабочих дней после завершения приема заявлений о приеме на обучение в первый класс.</w:t>
      </w:r>
    </w:p>
    <w:p w:rsidR="00D87B33" w:rsidRPr="00112602" w:rsidRDefault="00D87B33" w:rsidP="0024495C">
      <w:pPr>
        <w:numPr>
          <w:ilvl w:val="1"/>
          <w:numId w:val="24"/>
        </w:numPr>
        <w:tabs>
          <w:tab w:val="left" w:pos="447"/>
        </w:tabs>
        <w:spacing w:line="317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87B33" w:rsidRPr="00112602" w:rsidRDefault="00D87B33" w:rsidP="0024495C">
      <w:pPr>
        <w:numPr>
          <w:ilvl w:val="1"/>
          <w:numId w:val="24"/>
        </w:numPr>
        <w:tabs>
          <w:tab w:val="left" w:pos="529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При окончании приема в первый класс всех детей, указанных в пунктах 10,12 «Порядка приема на обучение по образовательным программам начального общего, основного общего и среднего общего образования», утвержденным приказом Министерства просвещения Российской Федерации от 02.09.2020 N458, а также проживающих на закрепленной территории, прием детей, не проживающих на закрепленной территории, осуществляется ранее 6 июля текущего года.</w:t>
      </w:r>
    </w:p>
    <w:p w:rsidR="00D87B33" w:rsidRPr="00112602" w:rsidRDefault="00D87B33" w:rsidP="0024495C">
      <w:pPr>
        <w:numPr>
          <w:ilvl w:val="1"/>
          <w:numId w:val="24"/>
        </w:numPr>
        <w:tabs>
          <w:tab w:val="left" w:pos="428"/>
        </w:tabs>
        <w:spacing w:line="274" w:lineRule="exact"/>
        <w:ind w:lef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Школа утверждает график приема документов.</w:t>
      </w:r>
    </w:p>
    <w:p w:rsidR="00D87B33" w:rsidRPr="00112602" w:rsidRDefault="00D87B33" w:rsidP="0024495C">
      <w:pPr>
        <w:numPr>
          <w:ilvl w:val="2"/>
          <w:numId w:val="24"/>
        </w:numPr>
        <w:tabs>
          <w:tab w:val="left" w:pos="428"/>
        </w:tabs>
        <w:spacing w:line="274" w:lineRule="exact"/>
        <w:ind w:lef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После 30 июня прием закрепленных лиц осуществляется на общих основаниях.</w:t>
      </w:r>
    </w:p>
    <w:p w:rsidR="00D87B33" w:rsidRPr="00112602" w:rsidRDefault="00D87B33" w:rsidP="0024495C">
      <w:pPr>
        <w:numPr>
          <w:ilvl w:val="2"/>
          <w:numId w:val="24"/>
        </w:numPr>
        <w:tabs>
          <w:tab w:val="left" w:pos="654"/>
        </w:tabs>
        <w:spacing w:after="180" w:line="317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Школа размещает на своих информационном стенде и официальном сайте в информационно-телекоммуникационной сети "Интернет" издаваемый не позднее 15 марта текущего года соответственно распорядительный акт органа местного самоуправления о закреплении образовательных организаций за соответственно конкретными территориями городского округа в течение 10 календарных дней с момента его издания.</w:t>
      </w:r>
    </w:p>
    <w:p w:rsidR="00D87B33" w:rsidRPr="00112602" w:rsidRDefault="00D87B33" w:rsidP="0024495C">
      <w:pPr>
        <w:numPr>
          <w:ilvl w:val="2"/>
          <w:numId w:val="24"/>
        </w:numPr>
        <w:tabs>
          <w:tab w:val="left" w:pos="658"/>
        </w:tabs>
        <w:spacing w:line="317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С целью проведения организованного приема детей в первый класс Школа размещает на своих информационном стенде и официальном сайте в сети Интернет информацию:</w:t>
      </w:r>
    </w:p>
    <w:p w:rsidR="00D87B33" w:rsidRPr="00112602" w:rsidRDefault="00D87B33" w:rsidP="0024495C">
      <w:pPr>
        <w:numPr>
          <w:ilvl w:val="0"/>
          <w:numId w:val="25"/>
        </w:numPr>
        <w:tabs>
          <w:tab w:val="left" w:pos="726"/>
        </w:tabs>
        <w:spacing w:line="322" w:lineRule="exact"/>
        <w:ind w:left="74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о количестве мест в первых классах не позднее 10 календарных дней с момента издания распорядительного акта органа местного самоуправления о закреплении образовательных организаций за соответственно конкретными территориями городского округа</w:t>
      </w:r>
    </w:p>
    <w:p w:rsidR="00D87B33" w:rsidRPr="00112602" w:rsidRDefault="00D87B33" w:rsidP="0024495C">
      <w:pPr>
        <w:numPr>
          <w:ilvl w:val="0"/>
          <w:numId w:val="25"/>
        </w:numPr>
        <w:tabs>
          <w:tab w:val="left" w:pos="726"/>
        </w:tabs>
        <w:spacing w:line="322" w:lineRule="exact"/>
        <w:ind w:left="74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87B33" w:rsidRPr="00112602" w:rsidRDefault="00D87B33" w:rsidP="0024495C">
      <w:pPr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3.10. Комплектование классов относится к компетенции Школы и оформляется приказом не позднее 31 августа текущего года.</w:t>
      </w:r>
    </w:p>
    <w:p w:rsidR="00D87B33" w:rsidRPr="00112602" w:rsidRDefault="00D87B33" w:rsidP="0024495C">
      <w:pPr>
        <w:numPr>
          <w:ilvl w:val="2"/>
          <w:numId w:val="24"/>
        </w:numPr>
        <w:tabs>
          <w:tab w:val="left" w:pos="562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Сведения о зачислении ребенка фиксируются в алфавитной книге Школы, после чего оформляется личное дело учащегося под номером, соответствующим записи в алфавитной книге.</w:t>
      </w:r>
    </w:p>
    <w:p w:rsidR="00D87B33" w:rsidRPr="00112602" w:rsidRDefault="00D87B33" w:rsidP="0024495C">
      <w:pPr>
        <w:numPr>
          <w:ilvl w:val="2"/>
          <w:numId w:val="24"/>
        </w:numPr>
        <w:tabs>
          <w:tab w:val="left" w:pos="553"/>
        </w:tabs>
        <w:spacing w:after="275"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Прием в 1 класс в течение учебного года осуществляется в соответствии с пунктом 2 настоящего Положения.</w:t>
      </w:r>
    </w:p>
    <w:p w:rsidR="00D87B33" w:rsidRPr="00112602" w:rsidRDefault="00D87B33" w:rsidP="0024495C">
      <w:pPr>
        <w:keepNext/>
        <w:keepLines/>
        <w:numPr>
          <w:ilvl w:val="3"/>
          <w:numId w:val="24"/>
        </w:numPr>
        <w:tabs>
          <w:tab w:val="left" w:pos="721"/>
        </w:tabs>
        <w:spacing w:line="230" w:lineRule="exact"/>
        <w:ind w:left="740"/>
        <w:jc w:val="both"/>
        <w:outlineLvl w:val="0"/>
        <w:rPr>
          <w:b/>
          <w:bCs/>
          <w:color w:val="000000"/>
          <w:lang w:val="ru"/>
        </w:rPr>
      </w:pPr>
      <w:bookmarkStart w:id="6" w:name="bookmark6"/>
      <w:r w:rsidRPr="00112602">
        <w:rPr>
          <w:b/>
          <w:bCs/>
          <w:color w:val="000000"/>
          <w:lang w:val="ru"/>
        </w:rPr>
        <w:t>Прием во 2- 11 классы</w:t>
      </w:r>
      <w:bookmarkEnd w:id="6"/>
    </w:p>
    <w:p w:rsidR="00D87B33" w:rsidRPr="00112602" w:rsidRDefault="00D87B33" w:rsidP="0024495C">
      <w:pPr>
        <w:numPr>
          <w:ilvl w:val="4"/>
          <w:numId w:val="24"/>
        </w:numPr>
        <w:tabs>
          <w:tab w:val="left" w:pos="433"/>
        </w:tabs>
        <w:spacing w:line="230" w:lineRule="exact"/>
        <w:ind w:lef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Прием граждан во 2-11 классы осуществляется при наличии свободных мест.</w:t>
      </w:r>
    </w:p>
    <w:p w:rsidR="00D87B33" w:rsidRDefault="00D87B33" w:rsidP="0024495C">
      <w:pPr>
        <w:numPr>
          <w:ilvl w:val="4"/>
          <w:numId w:val="24"/>
        </w:numPr>
        <w:tabs>
          <w:tab w:val="left" w:pos="438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Прием во 2 - 11 классы осуществляется в соответствии с п. 2 настоящего Положения. Кроме того, представляется личное дело учащегося, а при приеме в течение учебного года дополнительно представляются сведения о текущей успеваемости и результатах промежуточной аттестации.</w:t>
      </w:r>
    </w:p>
    <w:p w:rsidR="00112602" w:rsidRDefault="00112602" w:rsidP="00112602">
      <w:pPr>
        <w:tabs>
          <w:tab w:val="left" w:pos="438"/>
        </w:tabs>
        <w:spacing w:line="274" w:lineRule="exact"/>
        <w:ind w:right="20"/>
        <w:jc w:val="both"/>
        <w:rPr>
          <w:color w:val="000000"/>
          <w:lang w:val="ru"/>
        </w:rPr>
      </w:pPr>
    </w:p>
    <w:p w:rsidR="00112602" w:rsidRDefault="00112602" w:rsidP="00112602">
      <w:pPr>
        <w:tabs>
          <w:tab w:val="left" w:pos="438"/>
        </w:tabs>
        <w:spacing w:line="274" w:lineRule="exact"/>
        <w:ind w:right="20"/>
        <w:jc w:val="both"/>
        <w:rPr>
          <w:color w:val="000000"/>
          <w:lang w:val="ru"/>
        </w:rPr>
      </w:pPr>
    </w:p>
    <w:p w:rsidR="00112602" w:rsidRDefault="00112602" w:rsidP="00112602">
      <w:pPr>
        <w:tabs>
          <w:tab w:val="left" w:pos="438"/>
        </w:tabs>
        <w:spacing w:line="274" w:lineRule="exact"/>
        <w:ind w:right="20"/>
        <w:jc w:val="both"/>
        <w:rPr>
          <w:color w:val="000000"/>
          <w:lang w:val="ru"/>
        </w:rPr>
      </w:pPr>
    </w:p>
    <w:p w:rsidR="00112602" w:rsidRDefault="00112602" w:rsidP="00112602">
      <w:pPr>
        <w:tabs>
          <w:tab w:val="left" w:pos="438"/>
        </w:tabs>
        <w:spacing w:line="274" w:lineRule="exact"/>
        <w:ind w:right="20"/>
        <w:jc w:val="both"/>
        <w:rPr>
          <w:color w:val="000000"/>
          <w:lang w:val="ru"/>
        </w:rPr>
      </w:pPr>
    </w:p>
    <w:p w:rsidR="00112602" w:rsidRPr="00112602" w:rsidRDefault="00112602" w:rsidP="00112602">
      <w:pPr>
        <w:tabs>
          <w:tab w:val="left" w:pos="438"/>
        </w:tabs>
        <w:spacing w:line="274" w:lineRule="exact"/>
        <w:ind w:right="20"/>
        <w:jc w:val="both"/>
        <w:rPr>
          <w:color w:val="000000"/>
          <w:lang w:val="ru"/>
        </w:rPr>
      </w:pPr>
    </w:p>
    <w:p w:rsidR="00D87B33" w:rsidRPr="00112602" w:rsidRDefault="00BB3D89" w:rsidP="00BB3D89">
      <w:pPr>
        <w:tabs>
          <w:tab w:val="left" w:pos="524"/>
        </w:tabs>
        <w:spacing w:line="274" w:lineRule="exact"/>
        <w:ind w:right="20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 4.3.</w:t>
      </w:r>
      <w:r w:rsidR="00D87B33" w:rsidRPr="00112602">
        <w:rPr>
          <w:color w:val="000000"/>
          <w:lang w:val="ru"/>
        </w:rPr>
        <w:t>В исключительных случаях при отсутствии личного дела зачисление учащихся производится на основе фактических знаний, определяемых с помощью промежуточной (диагностической) аттестации, проводимой в Школе.</w:t>
      </w:r>
    </w:p>
    <w:p w:rsidR="00D87B33" w:rsidRPr="00112602" w:rsidRDefault="00BB3D89" w:rsidP="00BB3D89">
      <w:pPr>
        <w:tabs>
          <w:tab w:val="left" w:pos="510"/>
        </w:tabs>
        <w:spacing w:after="248" w:line="283" w:lineRule="exact"/>
        <w:ind w:right="20"/>
        <w:jc w:val="both"/>
        <w:rPr>
          <w:color w:val="000000"/>
          <w:lang w:val="ru"/>
        </w:rPr>
      </w:pPr>
      <w:r>
        <w:rPr>
          <w:color w:val="000000"/>
          <w:lang w:val="ru"/>
        </w:rPr>
        <w:t>4.5.</w:t>
      </w:r>
      <w:r w:rsidR="00D87B33" w:rsidRPr="00112602">
        <w:rPr>
          <w:color w:val="000000"/>
          <w:lang w:val="ru"/>
        </w:rPr>
        <w:t>Сведения о зачислении учащегося на обучение фиксируются в алфавитной книге Школы, после чего личному делу учащегося присваивается соответствующий номер.</w:t>
      </w:r>
    </w:p>
    <w:p w:rsidR="00112602" w:rsidRPr="00BB3D89" w:rsidRDefault="00D87B33" w:rsidP="00112602">
      <w:pPr>
        <w:keepNext/>
        <w:keepLines/>
        <w:numPr>
          <w:ilvl w:val="6"/>
          <w:numId w:val="24"/>
        </w:numPr>
        <w:tabs>
          <w:tab w:val="left" w:pos="721"/>
        </w:tabs>
        <w:spacing w:line="274" w:lineRule="exact"/>
        <w:ind w:left="740" w:right="20"/>
        <w:jc w:val="both"/>
        <w:outlineLvl w:val="0"/>
        <w:rPr>
          <w:b/>
          <w:bCs/>
          <w:color w:val="000000"/>
          <w:lang w:val="ru"/>
        </w:rPr>
      </w:pPr>
      <w:bookmarkStart w:id="7" w:name="bookmark7"/>
      <w:r w:rsidRPr="00BB3D89">
        <w:rPr>
          <w:b/>
          <w:bCs/>
          <w:color w:val="000000"/>
          <w:lang w:val="ru"/>
        </w:rPr>
        <w:t>Прием для прохождения экстерном промежуточной и государственной итоговой аттестации</w:t>
      </w:r>
      <w:bookmarkEnd w:id="7"/>
    </w:p>
    <w:p w:rsidR="00D87B33" w:rsidRPr="00112602" w:rsidRDefault="00D87B33" w:rsidP="0024495C">
      <w:pPr>
        <w:numPr>
          <w:ilvl w:val="7"/>
          <w:numId w:val="24"/>
        </w:numPr>
        <w:tabs>
          <w:tab w:val="left" w:pos="481"/>
          <w:tab w:val="left" w:pos="3346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В Школу могут зачисляться для прохождения промежуточной и государственной итоговой аттестации</w:t>
      </w:r>
      <w:r w:rsidRPr="00112602">
        <w:rPr>
          <w:color w:val="000000"/>
          <w:lang w:val="ru"/>
        </w:rPr>
        <w:tab/>
        <w:t>экстерном граждане, осваивающие (освоившие) общеобразовательные программы в форме самообразования или семейного образования, либо обучающиеся (обучавшиеся) по не имеющим государственной аккредитации образовательным программам.</w:t>
      </w:r>
    </w:p>
    <w:p w:rsidR="00D87B33" w:rsidRPr="00112602" w:rsidRDefault="00D87B33" w:rsidP="0024495C">
      <w:pPr>
        <w:numPr>
          <w:ilvl w:val="7"/>
          <w:numId w:val="24"/>
        </w:numPr>
        <w:tabs>
          <w:tab w:val="left" w:pos="630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Закрепленные лица принимаются в Школу для прохождения экстерном промежуточной и государственной итоговой аттестации без ограничений. Иные граждане принимаются при наличии в Школе необходимых условий.</w:t>
      </w:r>
    </w:p>
    <w:p w:rsidR="00D87B33" w:rsidRPr="00112602" w:rsidRDefault="00D87B33" w:rsidP="0024495C">
      <w:pPr>
        <w:numPr>
          <w:ilvl w:val="7"/>
          <w:numId w:val="24"/>
        </w:numPr>
        <w:tabs>
          <w:tab w:val="left" w:pos="577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В Школе могут восстанавливаться (зачисляться повторно) для прохождения экстерном промежуточной и государственной итоговой аттестации учащиеся, которые в прошлые годы не были допущены Школой к государственной итоговой аттестации или не прошли государственную итоговую аттестацию по обязательным предметам.</w:t>
      </w:r>
    </w:p>
    <w:p w:rsidR="00D87B33" w:rsidRPr="00112602" w:rsidRDefault="00D87B33" w:rsidP="0024495C">
      <w:pPr>
        <w:numPr>
          <w:ilvl w:val="7"/>
          <w:numId w:val="24"/>
        </w:numPr>
        <w:tabs>
          <w:tab w:val="left" w:pos="625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Зачисление или восстановление в Школу экстернов осуществляется при предоставлении документов в соответствии с пунктами 2 - 4 Правил.</w:t>
      </w:r>
    </w:p>
    <w:p w:rsidR="00D87B33" w:rsidRPr="00112602" w:rsidRDefault="00D87B33" w:rsidP="0024495C">
      <w:pPr>
        <w:numPr>
          <w:ilvl w:val="7"/>
          <w:numId w:val="24"/>
        </w:numPr>
        <w:tabs>
          <w:tab w:val="left" w:pos="654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Сведения о зачислении или восстановлении экстерна для прохождения промежуточной и государственной итоговой аттестации фиксируются в алфавитной книге Школы, после чего личному делу экстерна присваивается соответствующий номер.</w:t>
      </w:r>
    </w:p>
    <w:p w:rsidR="00D87B33" w:rsidRPr="00112602" w:rsidRDefault="00D87B33" w:rsidP="0024495C">
      <w:pPr>
        <w:numPr>
          <w:ilvl w:val="7"/>
          <w:numId w:val="24"/>
        </w:numPr>
        <w:tabs>
          <w:tab w:val="left" w:pos="452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Порядок проведения промежуточной аттестации экстернов определяется локальным нормативным актом Школы.</w:t>
      </w:r>
    </w:p>
    <w:p w:rsidR="00D87B33" w:rsidRPr="00112602" w:rsidRDefault="00D87B33" w:rsidP="0024495C">
      <w:pPr>
        <w:numPr>
          <w:ilvl w:val="7"/>
          <w:numId w:val="24"/>
        </w:numPr>
        <w:tabs>
          <w:tab w:val="left" w:pos="572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Школа может учесть результаты освоения экстернами общеобразовательных программ в других образовательных организациях в порядке, определяемом локальным нормативным актом Школы.</w:t>
      </w:r>
    </w:p>
    <w:p w:rsidR="00D87B33" w:rsidRPr="00112602" w:rsidRDefault="00D87B33" w:rsidP="0024495C">
      <w:pPr>
        <w:numPr>
          <w:ilvl w:val="7"/>
          <w:numId w:val="24"/>
        </w:numPr>
        <w:tabs>
          <w:tab w:val="left" w:pos="596"/>
        </w:tabs>
        <w:spacing w:line="274" w:lineRule="exact"/>
        <w:ind w:left="20" w:right="20"/>
        <w:jc w:val="both"/>
        <w:rPr>
          <w:color w:val="000000"/>
          <w:lang w:val="ru"/>
        </w:rPr>
      </w:pPr>
      <w:r w:rsidRPr="00112602">
        <w:rPr>
          <w:color w:val="000000"/>
          <w:lang w:val="ru"/>
        </w:rPr>
        <w:t>Заявления на прохождение государственной итоговой аттестации экстернов принимается до 1 февраля текущего года (на уровне среднего общего образования), до 1 марта текущего года (на уровне основного общего образования).</w:t>
      </w:r>
    </w:p>
    <w:p w:rsidR="00D87B33" w:rsidRPr="00112602" w:rsidRDefault="00D87B33" w:rsidP="00811AA4">
      <w:pPr>
        <w:jc w:val="both"/>
        <w:rPr>
          <w:lang w:val="ru"/>
        </w:rPr>
      </w:pPr>
    </w:p>
    <w:sectPr w:rsidR="00D87B33" w:rsidRPr="00112602" w:rsidSect="0024495C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A1"/>
    <w:multiLevelType w:val="multilevel"/>
    <w:tmpl w:val="7700C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F7DBF"/>
    <w:multiLevelType w:val="hybridMultilevel"/>
    <w:tmpl w:val="F5126ACE"/>
    <w:lvl w:ilvl="0" w:tplc="5BB49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30567"/>
    <w:multiLevelType w:val="hybridMultilevel"/>
    <w:tmpl w:val="5F6649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AC4399E"/>
    <w:multiLevelType w:val="multilevel"/>
    <w:tmpl w:val="32DA48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85EDB"/>
    <w:multiLevelType w:val="multilevel"/>
    <w:tmpl w:val="9258DF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D382B"/>
    <w:multiLevelType w:val="hybridMultilevel"/>
    <w:tmpl w:val="E1E82B52"/>
    <w:lvl w:ilvl="0" w:tplc="7832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684EE2"/>
    <w:multiLevelType w:val="multilevel"/>
    <w:tmpl w:val="D2349C0C"/>
    <w:lvl w:ilvl="0">
      <w:start w:val="9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96DAB"/>
    <w:multiLevelType w:val="hybridMultilevel"/>
    <w:tmpl w:val="473C54D8"/>
    <w:lvl w:ilvl="0" w:tplc="98F8FF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047F7"/>
    <w:multiLevelType w:val="hybridMultilevel"/>
    <w:tmpl w:val="970E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A0F18"/>
    <w:multiLevelType w:val="hybridMultilevel"/>
    <w:tmpl w:val="9D182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52CC4"/>
    <w:multiLevelType w:val="hybridMultilevel"/>
    <w:tmpl w:val="780E354C"/>
    <w:lvl w:ilvl="0" w:tplc="8C7CD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AE513B3"/>
    <w:multiLevelType w:val="hybridMultilevel"/>
    <w:tmpl w:val="A0AA0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37E82"/>
    <w:multiLevelType w:val="multilevel"/>
    <w:tmpl w:val="0BA625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9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5"/>
      <w:numFmt w:val="decimal"/>
      <w:lvlText w:val="%4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5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numFmt w:val="decimal"/>
      <w:lvlText w:val=""/>
      <w:lvlJc w:val="left"/>
    </w:lvl>
  </w:abstractNum>
  <w:abstractNum w:abstractNumId="13">
    <w:nsid w:val="46C71245"/>
    <w:multiLevelType w:val="hybridMultilevel"/>
    <w:tmpl w:val="16283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572635"/>
    <w:multiLevelType w:val="multilevel"/>
    <w:tmpl w:val="F6C6971E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E31961"/>
    <w:multiLevelType w:val="multilevel"/>
    <w:tmpl w:val="C9B26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771079"/>
    <w:multiLevelType w:val="hybridMultilevel"/>
    <w:tmpl w:val="9F005D8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5E71508A"/>
    <w:multiLevelType w:val="hybridMultilevel"/>
    <w:tmpl w:val="62E2057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69BC1729"/>
    <w:multiLevelType w:val="multilevel"/>
    <w:tmpl w:val="E7867C6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5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AF775D"/>
    <w:multiLevelType w:val="hybridMultilevel"/>
    <w:tmpl w:val="9CBEC8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F4D2164"/>
    <w:multiLevelType w:val="multilevel"/>
    <w:tmpl w:val="5274A61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FC64E1"/>
    <w:multiLevelType w:val="multilevel"/>
    <w:tmpl w:val="A9326A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2266E6"/>
    <w:multiLevelType w:val="multilevel"/>
    <w:tmpl w:val="F5A6A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820ABE"/>
    <w:multiLevelType w:val="multilevel"/>
    <w:tmpl w:val="B20ACC5E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FB61BF"/>
    <w:multiLevelType w:val="hybridMultilevel"/>
    <w:tmpl w:val="44C21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5"/>
  </w:num>
  <w:num w:numId="14">
    <w:abstractNumId w:val="18"/>
  </w:num>
  <w:num w:numId="15">
    <w:abstractNumId w:val="6"/>
  </w:num>
  <w:num w:numId="16">
    <w:abstractNumId w:val="20"/>
  </w:num>
  <w:num w:numId="17">
    <w:abstractNumId w:val="4"/>
  </w:num>
  <w:num w:numId="18">
    <w:abstractNumId w:val="23"/>
  </w:num>
  <w:num w:numId="19">
    <w:abstractNumId w:val="21"/>
  </w:num>
  <w:num w:numId="20">
    <w:abstractNumId w:val="14"/>
  </w:num>
  <w:num w:numId="21">
    <w:abstractNumId w:val="22"/>
  </w:num>
  <w:num w:numId="22">
    <w:abstractNumId w:val="15"/>
  </w:num>
  <w:num w:numId="23">
    <w:abstractNumId w:val="0"/>
  </w:num>
  <w:num w:numId="24">
    <w:abstractNumId w:val="12"/>
  </w:num>
  <w:num w:numId="25">
    <w:abstractNumId w:val="3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59"/>
    <w:rsid w:val="00007449"/>
    <w:rsid w:val="000628EE"/>
    <w:rsid w:val="00065A75"/>
    <w:rsid w:val="000E5338"/>
    <w:rsid w:val="00112602"/>
    <w:rsid w:val="0012098A"/>
    <w:rsid w:val="00137847"/>
    <w:rsid w:val="001A1192"/>
    <w:rsid w:val="0024495C"/>
    <w:rsid w:val="00252BDF"/>
    <w:rsid w:val="002F173C"/>
    <w:rsid w:val="005C3D91"/>
    <w:rsid w:val="005E71B9"/>
    <w:rsid w:val="00605B03"/>
    <w:rsid w:val="00630B1E"/>
    <w:rsid w:val="00634CF9"/>
    <w:rsid w:val="00673679"/>
    <w:rsid w:val="006C576B"/>
    <w:rsid w:val="00715B67"/>
    <w:rsid w:val="007501DB"/>
    <w:rsid w:val="0075165A"/>
    <w:rsid w:val="007C3BB6"/>
    <w:rsid w:val="007D5FFF"/>
    <w:rsid w:val="00811AA4"/>
    <w:rsid w:val="00824522"/>
    <w:rsid w:val="00946509"/>
    <w:rsid w:val="009A57FD"/>
    <w:rsid w:val="00A01D0C"/>
    <w:rsid w:val="00A367E4"/>
    <w:rsid w:val="00A47859"/>
    <w:rsid w:val="00A90975"/>
    <w:rsid w:val="00AE03D7"/>
    <w:rsid w:val="00AF096A"/>
    <w:rsid w:val="00B07DB7"/>
    <w:rsid w:val="00B178AE"/>
    <w:rsid w:val="00B515AA"/>
    <w:rsid w:val="00BA21D0"/>
    <w:rsid w:val="00BB2D69"/>
    <w:rsid w:val="00BB3D89"/>
    <w:rsid w:val="00CC48E9"/>
    <w:rsid w:val="00CE6B83"/>
    <w:rsid w:val="00D0115C"/>
    <w:rsid w:val="00D559E2"/>
    <w:rsid w:val="00D87B33"/>
    <w:rsid w:val="00D92491"/>
    <w:rsid w:val="00E07312"/>
    <w:rsid w:val="00E80079"/>
    <w:rsid w:val="00EB1261"/>
    <w:rsid w:val="00ED246A"/>
    <w:rsid w:val="00E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312"/>
    <w:pPr>
      <w:keepNext/>
      <w:jc w:val="center"/>
      <w:outlineLvl w:val="0"/>
    </w:pPr>
    <w:rPr>
      <w:rFonts w:eastAsia="Arial Unicode MS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E07312"/>
    <w:pPr>
      <w:keepNext/>
      <w:outlineLvl w:val="1"/>
    </w:pPr>
    <w:rPr>
      <w:rFonts w:eastAsia="Arial Unicode MS"/>
      <w:b/>
    </w:rPr>
  </w:style>
  <w:style w:type="paragraph" w:styleId="3">
    <w:name w:val="heading 3"/>
    <w:basedOn w:val="a"/>
    <w:next w:val="a"/>
    <w:link w:val="30"/>
    <w:qFormat/>
    <w:rsid w:val="00E07312"/>
    <w:pPr>
      <w:keepNext/>
      <w:jc w:val="both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8E9"/>
    <w:rPr>
      <w:rFonts w:eastAsia="Arial Unicode MS"/>
      <w:b/>
      <w:sz w:val="22"/>
      <w:szCs w:val="20"/>
    </w:rPr>
  </w:style>
  <w:style w:type="character" w:customStyle="1" w:styleId="20">
    <w:name w:val="Заголовок 2 Знак"/>
    <w:basedOn w:val="a0"/>
    <w:link w:val="2"/>
    <w:rsid w:val="00CC48E9"/>
    <w:rPr>
      <w:rFonts w:eastAsia="Arial Unicode MS"/>
      <w:b/>
    </w:rPr>
  </w:style>
  <w:style w:type="character" w:customStyle="1" w:styleId="30">
    <w:name w:val="Заголовок 3 Знак"/>
    <w:basedOn w:val="a0"/>
    <w:link w:val="3"/>
    <w:rsid w:val="00CC48E9"/>
    <w:rPr>
      <w:rFonts w:eastAsia="Arial Unicode MS"/>
      <w:b/>
      <w:bCs/>
    </w:rPr>
  </w:style>
  <w:style w:type="character" w:styleId="a3">
    <w:name w:val="Strong"/>
    <w:basedOn w:val="a0"/>
    <w:uiPriority w:val="22"/>
    <w:qFormat/>
    <w:rsid w:val="00E07312"/>
    <w:rPr>
      <w:b/>
      <w:bCs/>
    </w:rPr>
  </w:style>
  <w:style w:type="paragraph" w:styleId="a4">
    <w:name w:val="No Spacing"/>
    <w:uiPriority w:val="1"/>
    <w:qFormat/>
    <w:rsid w:val="00E07312"/>
    <w:rPr>
      <w:sz w:val="24"/>
      <w:szCs w:val="24"/>
    </w:rPr>
  </w:style>
  <w:style w:type="paragraph" w:styleId="a5">
    <w:name w:val="List Paragraph"/>
    <w:basedOn w:val="a"/>
    <w:uiPriority w:val="34"/>
    <w:qFormat/>
    <w:rsid w:val="00D92491"/>
    <w:pPr>
      <w:ind w:left="720"/>
      <w:contextualSpacing/>
    </w:pPr>
  </w:style>
  <w:style w:type="paragraph" w:customStyle="1" w:styleId="aligncenter">
    <w:name w:val="align_center"/>
    <w:basedOn w:val="a"/>
    <w:rsid w:val="00ED246A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ED246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D246A"/>
    <w:rPr>
      <w:color w:val="0000FF"/>
      <w:u w:val="single"/>
    </w:rPr>
  </w:style>
  <w:style w:type="character" w:customStyle="1" w:styleId="letter-contact">
    <w:name w:val="letter-contact"/>
    <w:basedOn w:val="a0"/>
    <w:rsid w:val="00137847"/>
  </w:style>
  <w:style w:type="character" w:customStyle="1" w:styleId="attach-listcontrols-element-count">
    <w:name w:val="attach-list__controls-element-count"/>
    <w:basedOn w:val="a0"/>
    <w:rsid w:val="00137847"/>
  </w:style>
  <w:style w:type="character" w:customStyle="1" w:styleId="attach-listcontrols-element-size">
    <w:name w:val="attach-list__controls-element-size"/>
    <w:basedOn w:val="a0"/>
    <w:rsid w:val="00137847"/>
  </w:style>
  <w:style w:type="character" w:customStyle="1" w:styleId="attach-listcontrols-element-cloud">
    <w:name w:val="attach-list__controls-element-cloud"/>
    <w:basedOn w:val="a0"/>
    <w:rsid w:val="00137847"/>
  </w:style>
  <w:style w:type="character" w:customStyle="1" w:styleId="js-phone-number">
    <w:name w:val="js-phone-number"/>
    <w:basedOn w:val="a0"/>
    <w:rsid w:val="00137847"/>
  </w:style>
  <w:style w:type="character" w:customStyle="1" w:styleId="button2txt">
    <w:name w:val="button2__txt"/>
    <w:basedOn w:val="a0"/>
    <w:rsid w:val="00137847"/>
  </w:style>
  <w:style w:type="paragraph" w:styleId="a8">
    <w:name w:val="Balloon Text"/>
    <w:basedOn w:val="a"/>
    <w:link w:val="a9"/>
    <w:uiPriority w:val="99"/>
    <w:semiHidden/>
    <w:unhideWhenUsed/>
    <w:rsid w:val="000E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338"/>
    <w:rPr>
      <w:rFonts w:ascii="Tahoma" w:hAnsi="Tahoma" w:cs="Tahoma"/>
      <w:lang w:eastAsia="ru-RU"/>
    </w:rPr>
  </w:style>
  <w:style w:type="paragraph" w:customStyle="1" w:styleId="voice">
    <w:name w:val="voice"/>
    <w:basedOn w:val="a"/>
    <w:rsid w:val="006736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312"/>
    <w:pPr>
      <w:keepNext/>
      <w:jc w:val="center"/>
      <w:outlineLvl w:val="0"/>
    </w:pPr>
    <w:rPr>
      <w:rFonts w:eastAsia="Arial Unicode MS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E07312"/>
    <w:pPr>
      <w:keepNext/>
      <w:outlineLvl w:val="1"/>
    </w:pPr>
    <w:rPr>
      <w:rFonts w:eastAsia="Arial Unicode MS"/>
      <w:b/>
    </w:rPr>
  </w:style>
  <w:style w:type="paragraph" w:styleId="3">
    <w:name w:val="heading 3"/>
    <w:basedOn w:val="a"/>
    <w:next w:val="a"/>
    <w:link w:val="30"/>
    <w:qFormat/>
    <w:rsid w:val="00E07312"/>
    <w:pPr>
      <w:keepNext/>
      <w:jc w:val="both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8E9"/>
    <w:rPr>
      <w:rFonts w:eastAsia="Arial Unicode MS"/>
      <w:b/>
      <w:sz w:val="22"/>
      <w:szCs w:val="20"/>
    </w:rPr>
  </w:style>
  <w:style w:type="character" w:customStyle="1" w:styleId="20">
    <w:name w:val="Заголовок 2 Знак"/>
    <w:basedOn w:val="a0"/>
    <w:link w:val="2"/>
    <w:rsid w:val="00CC48E9"/>
    <w:rPr>
      <w:rFonts w:eastAsia="Arial Unicode MS"/>
      <w:b/>
    </w:rPr>
  </w:style>
  <w:style w:type="character" w:customStyle="1" w:styleId="30">
    <w:name w:val="Заголовок 3 Знак"/>
    <w:basedOn w:val="a0"/>
    <w:link w:val="3"/>
    <w:rsid w:val="00CC48E9"/>
    <w:rPr>
      <w:rFonts w:eastAsia="Arial Unicode MS"/>
      <w:b/>
      <w:bCs/>
    </w:rPr>
  </w:style>
  <w:style w:type="character" w:styleId="a3">
    <w:name w:val="Strong"/>
    <w:basedOn w:val="a0"/>
    <w:uiPriority w:val="22"/>
    <w:qFormat/>
    <w:rsid w:val="00E07312"/>
    <w:rPr>
      <w:b/>
      <w:bCs/>
    </w:rPr>
  </w:style>
  <w:style w:type="paragraph" w:styleId="a4">
    <w:name w:val="No Spacing"/>
    <w:uiPriority w:val="1"/>
    <w:qFormat/>
    <w:rsid w:val="00E07312"/>
    <w:rPr>
      <w:sz w:val="24"/>
      <w:szCs w:val="24"/>
    </w:rPr>
  </w:style>
  <w:style w:type="paragraph" w:styleId="a5">
    <w:name w:val="List Paragraph"/>
    <w:basedOn w:val="a"/>
    <w:uiPriority w:val="34"/>
    <w:qFormat/>
    <w:rsid w:val="00D92491"/>
    <w:pPr>
      <w:ind w:left="720"/>
      <w:contextualSpacing/>
    </w:pPr>
  </w:style>
  <w:style w:type="paragraph" w:customStyle="1" w:styleId="aligncenter">
    <w:name w:val="align_center"/>
    <w:basedOn w:val="a"/>
    <w:rsid w:val="00ED246A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ED246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D246A"/>
    <w:rPr>
      <w:color w:val="0000FF"/>
      <w:u w:val="single"/>
    </w:rPr>
  </w:style>
  <w:style w:type="character" w:customStyle="1" w:styleId="letter-contact">
    <w:name w:val="letter-contact"/>
    <w:basedOn w:val="a0"/>
    <w:rsid w:val="00137847"/>
  </w:style>
  <w:style w:type="character" w:customStyle="1" w:styleId="attach-listcontrols-element-count">
    <w:name w:val="attach-list__controls-element-count"/>
    <w:basedOn w:val="a0"/>
    <w:rsid w:val="00137847"/>
  </w:style>
  <w:style w:type="character" w:customStyle="1" w:styleId="attach-listcontrols-element-size">
    <w:name w:val="attach-list__controls-element-size"/>
    <w:basedOn w:val="a0"/>
    <w:rsid w:val="00137847"/>
  </w:style>
  <w:style w:type="character" w:customStyle="1" w:styleId="attach-listcontrols-element-cloud">
    <w:name w:val="attach-list__controls-element-cloud"/>
    <w:basedOn w:val="a0"/>
    <w:rsid w:val="00137847"/>
  </w:style>
  <w:style w:type="character" w:customStyle="1" w:styleId="js-phone-number">
    <w:name w:val="js-phone-number"/>
    <w:basedOn w:val="a0"/>
    <w:rsid w:val="00137847"/>
  </w:style>
  <w:style w:type="character" w:customStyle="1" w:styleId="button2txt">
    <w:name w:val="button2__txt"/>
    <w:basedOn w:val="a0"/>
    <w:rsid w:val="00137847"/>
  </w:style>
  <w:style w:type="paragraph" w:styleId="a8">
    <w:name w:val="Balloon Text"/>
    <w:basedOn w:val="a"/>
    <w:link w:val="a9"/>
    <w:uiPriority w:val="99"/>
    <w:semiHidden/>
    <w:unhideWhenUsed/>
    <w:rsid w:val="000E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338"/>
    <w:rPr>
      <w:rFonts w:ascii="Tahoma" w:hAnsi="Tahoma" w:cs="Tahoma"/>
      <w:lang w:eastAsia="ru-RU"/>
    </w:rPr>
  </w:style>
  <w:style w:type="paragraph" w:customStyle="1" w:styleId="voice">
    <w:name w:val="voice"/>
    <w:basedOn w:val="a"/>
    <w:rsid w:val="006736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496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6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488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44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8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13667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33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23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99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2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129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2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90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75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4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68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00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9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517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978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4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2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2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9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6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93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75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29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6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75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78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542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21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11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77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60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388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73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14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18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735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470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0163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487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9671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232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3889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68400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02404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3833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97256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23392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59606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1888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0136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65548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12923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2432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73744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27973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38695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7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).%d0%a0%d0%81%d0%a0%d1%94%d0%a0%d1%95%d0%a0%c2%bb%d0%a0%c2%b0%20%d0%a0%d1%95%d0%a1%d0%83%d0%a1%d1%93%d0%a1%e2%80%b0%d0%a0%c2%b5%d0%a1%d0%83%d0%a1%e2%80%9a%d0%a0%d0%86%d0%a0%c2%bb%d0%a1%d0%8f%d0%a0%c2%b5%d0%a1%e2%80%9a%20%d0%a0%d1%97%d0%a1%d0%82%d0%a0%d1%95%d0%a0%d0%86%d0%a0%c2%b5%d0%a1%d0%82%d0%a0%d1%94%d0%a1%d1%93%20%d0%a0%d2%91%d0%a0%d1%95%d0%a1%d0%83%d0%a1%e2%80%9a%d0%a0%d1%95%d0%a0%d0%86%d0%a0%c2%b5%d0%a1%d0%82%d0%a0%d0%85%d0%a0%d1%95%d0%a1%d0%83%d0%a1%e2%80%9a%d0%a0%d1%91%20%d0%a1%d0%83%d0%a0%d0%86%d0%a0%c2%b5%d0%a0%d2%91%d0%a0%c2%b5%d0%a0%d0%85%d0%a0%d1%91%d0%a0%e2%84%96%20%d0%a1%d1%93%d0%a0%d1%94%d0%a0%c2%b0%d0%a0%c2%b7%d0%a0%c2%b0%d0%a0%d0%85%d0%a0%d0%85%d0%a1%e2%80%b9%d0%a1%e2%80%a6%20%d0%a0%d0%86%20%d0%a0%c2%b7%d0%a0%c2%b0%d0%a1%d0%8f%d0%a0%d0%86%d0%a0%c2%bb%d0%a0%c2%b5%d0%a0%d0%85%d0%a0%d1%91%d0%a0%d1%91%20%d0%a0%d1%95%20%d0%a0%d1%97%d0%a1%d0%82%d0%a0%d1%91%d0%a0%c2%b5%d0%a0%d1%98%d0%a0%c2%b5%20%d0%a0%d0%85%d0%a0%c2%b0%20%d0%a0%d1%95%d0%a0%c2%b1%d0%a1%d1%93%d0%a1%e2%80%a1%d0%a0%c2%b5%d0%a0%d0%85%d0%a0%d1%91%d0%a0%c2%b5,%20%d0%a0%d1%91%20%d0%a1%d0%83%d0%a0%d1%95%d0%a0%d1%95%d0%a1%e2%80%9a%d0%a0%d0%86%d0%a0%c2%b5%d0%a1%e2%80%9a%d0%a1%d0%83%d0%a1%e2%80%9a%d0%a0%d0%86%d0%a0%d1%91%d0%a1%d0%8f%20%d0%a0%d2%91%d0%a0%c2%b5%d0%a0%e2%84%96%d0%a1%d0%83%d0%a1%e2%80%9a%d0%a0%d0%86%d0%a0%d1%91%d0%a1%e2%80%9a%d0%a0%c2%b5%d0%a0%c2%bb%d0%a1%d0%8a%d0%a0%d0%85%d0%a0%d1%95%d0%a1%d0%83%d0%a1%e2%80%9a%d0%a0%d1%91%20%d0%a0%d1%97%d0%a0%d1%95%d0%a0%d2%91%d0%a0%c2%b0%d0%a0%d0%85%d0%a0%d0%85%d0%a1%e2%80%b9%d0%a1%e2%80%a6%20%d0%a1%d0%8c%d0%a0%c2%bb%d0%a0%c2%b5%d0%a0%d1%94%d0%a1%e2%80%9a%d0%a1%d0%82%d0%a0%d1%95%d0%a0%d0%85%d0%a0%d0%85%d0%a1%e2%80%b9%d0%a1%e2%80%a6%20%d0%a0%d1%95%d0%a0%c2%b1%d0%a1%d0%82%d0%a0%c2%b0%d0%a0%c2%b7%d0%a0%d1%95%d0%a0%d0%86%20%d0%a0%d2%91%d0%a0%d1%95%d0%a0%d1%94%d0%a1%d1%93%d0%a0%d1%98%d0%a0%c2%b5%d0%a0%d0%85%d0%a1%e2%80%9a%d0%a0%d1%95%d0%a0%d0%86.%20%d0%a0%d1%9f%d0%a1%d0%82%d0%a0%d1%91%20%d0%a0%d1%97%d0%a1%d0%82%d0%a0%d1%95%d0%a0%d0%86%d0%a0%c2%b5%d0%a0%d2%91%d0%a0%c2%b5%d0%a0%d0%85%d0%a0%d1%91%d0%a0%d1%91%20%d0%a1" TargetMode="External"/><Relationship Id="rId3" Type="http://schemas.openxmlformats.org/officeDocument/2006/relationships/styles" Target="styles.xml"/><Relationship Id="rId7" Type="http://schemas.openxmlformats.org/officeDocument/2006/relationships/hyperlink" Target="http://entry.admoblkalug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).%d0%a0%d0%81%d0%a0%d1%94%d0%a0%d1%95%d0%a0%c2%bb%d0%a0%c2%b0%20%d0%a0%d1%95%d0%a1%d0%83%d0%a1%d1%93%d0%a1%e2%80%b0%d0%a0%c2%b5%d0%a1%d0%83%d0%a1%e2%80%9a%d0%a0%d0%86%d0%a0%c2%bb%d0%a1%d0%8f%d0%a0%c2%b5%d0%a1%e2%80%9a%20%d0%a0%d1%97%d0%a1%d0%82%d0%a0%d1%95%d0%a0%d0%86%d0%a0%c2%b5%d0%a1%d0%82%d0%a0%d1%94%d0%a1%d1%93%20%d0%a0%d2%91%d0%a0%d1%95%d0%a1%d0%83%d0%a1%e2%80%9a%d0%a0%d1%95%d0%a0%d0%86%d0%a0%c2%b5%d0%a1%d0%82%d0%a0%d0%85%d0%a0%d1%95%d0%a1%d0%83%d0%a1%e2%80%9a%d0%a0%d1%91%20%d0%a1%d0%83%d0%a0%d0%86%d0%a0%c2%b5%d0%a0%d2%91%d0%a0%c2%b5%d0%a0%d0%85%d0%a0%d1%91%d0%a0%e2%84%96%20%d0%a1%d1%93%d0%a0%d1%94%d0%a0%c2%b0%d0%a0%c2%b7%d0%a0%c2%b0%d0%a0%d0%85%d0%a0%d0%85%d0%a1%e2%80%b9%d0%a1%e2%80%a6%20%d0%a0%d0%86%20%d0%a0%c2%b7%d0%a0%c2%b0%d0%a1%d0%8f%d0%a0%d0%86%d0%a0%c2%bb%d0%a0%c2%b5%d0%a0%d0%85%d0%a0%d1%91%d0%a0%d1%91%20%d0%a0%d1%95%20%d0%a0%d1%97%d0%a1%d0%82%d0%a0%d1%91%d0%a0%c2%b5%d0%a0%d1%98%d0%a0%c2%b5%20%d0%a0%d0%85%d0%a0%c2%b0%20%d0%a0%d1%95%d0%a0%c2%b1%d0%a1%d1%93%d0%a1%e2%80%a1%d0%a0%c2%b5%d0%a0%d0%85%d0%a0%d1%91%d0%a0%c2%b5,%20%d0%a0%d1%91%20%d0%a1%d0%83%d0%a0%d1%95%d0%a0%d1%95%d0%a1%e2%80%9a%d0%a0%d0%86%d0%a0%c2%b5%d0%a1%e2%80%9a%d0%a1%d0%83%d0%a1%e2%80%9a%d0%a0%d0%86%d0%a0%d1%91%d0%a1%d0%8f%20%d0%a0%d2%91%d0%a0%c2%b5%d0%a0%e2%84%96%d0%a1%d0%83%d0%a1%e2%80%9a%d0%a0%d0%86%d0%a0%d1%91%d0%a1%e2%80%9a%d0%a0%c2%b5%d0%a0%c2%bb%d0%a1%d0%8a%d0%a0%d0%85%d0%a0%d1%95%d0%a1%d0%83%d0%a1%e2%80%9a%d0%a0%d1%91%20%d0%a0%d1%97%d0%a0%d1%95%d0%a0%d2%91%d0%a0%c2%b0%d0%a0%d0%85%d0%a0%d0%85%d0%a1%e2%80%b9%d0%a1%e2%80%a6%20%d0%a1%d0%8c%d0%a0%c2%bb%d0%a0%c2%b5%d0%a0%d1%94%d0%a1%e2%80%9a%d0%a1%d0%82%d0%a0%d1%95%d0%a0%d0%85%d0%a0%d0%85%d0%a1%e2%80%b9%d0%a1%e2%80%a6%20%d0%a0%d1%95%d0%a0%c2%b1%d0%a1%d0%82%d0%a0%c2%b0%d0%a0%c2%b7%d0%a0%d1%95%d0%a0%d0%86%20%d0%a0%d2%91%d0%a0%d1%95%d0%a0%d1%94%d0%a1%d1%93%d0%a0%d1%98%d0%a0%c2%b5%d0%a0%d0%85%d0%a1%e2%80%9a%d0%a0%d1%95%d0%a0%d0%86.%20%d0%a0%d1%9f%d0%a1%d0%82%d0%a0%d1%91%20%d0%a0%d1%97%d0%a1%d0%82%d0%a0%d1%95%d0%a0%d0%86%d0%a0%c2%b5%d0%a0%d2%91%d0%a0%c2%b5%d0%a0%d0%85%d0%a0%d1%91%d0%a0%d1%91%20%d0%a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5608-7261-4A16-AFE4-A3B685EA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4122</Words>
  <Characters>23501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2022-03-17T06:11:00Z</cp:lastPrinted>
  <dcterms:created xsi:type="dcterms:W3CDTF">2022-03-16T13:31:00Z</dcterms:created>
  <dcterms:modified xsi:type="dcterms:W3CDTF">2022-03-17T06:50:00Z</dcterms:modified>
</cp:coreProperties>
</file>